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009" w:tblpY="3421"/>
        <w:tblW w:w="0" w:type="auto"/>
        <w:tblLook w:val="04A0" w:firstRow="1" w:lastRow="0" w:firstColumn="1" w:lastColumn="0" w:noHBand="0" w:noVBand="1"/>
      </w:tblPr>
      <w:tblGrid>
        <w:gridCol w:w="779"/>
        <w:gridCol w:w="784"/>
        <w:gridCol w:w="779"/>
        <w:gridCol w:w="779"/>
        <w:gridCol w:w="779"/>
        <w:gridCol w:w="779"/>
        <w:gridCol w:w="779"/>
        <w:gridCol w:w="779"/>
        <w:gridCol w:w="779"/>
        <w:gridCol w:w="779"/>
        <w:gridCol w:w="779"/>
        <w:gridCol w:w="779"/>
        <w:gridCol w:w="779"/>
        <w:gridCol w:w="779"/>
        <w:gridCol w:w="779"/>
        <w:gridCol w:w="779"/>
        <w:gridCol w:w="779"/>
        <w:gridCol w:w="756"/>
      </w:tblGrid>
      <w:tr w:rsidR="00B96E3F" w:rsidRPr="00BA40E2" w14:paraId="45CE4983" w14:textId="77777777" w:rsidTr="00297AB3">
        <w:trPr>
          <w:trHeight w:val="262"/>
        </w:trPr>
        <w:tc>
          <w:tcPr>
            <w:tcW w:w="779" w:type="dxa"/>
          </w:tcPr>
          <w:p w14:paraId="5E664CD5" w14:textId="77777777" w:rsidR="00B96E3F" w:rsidRPr="00BA40E2" w:rsidRDefault="00B96E3F" w:rsidP="00297AB3">
            <w:pPr>
              <w:jc w:val="center"/>
              <w:rPr>
                <w:b/>
                <w:sz w:val="28"/>
              </w:rPr>
            </w:pPr>
            <w:r w:rsidRPr="00BA40E2">
              <w:rPr>
                <w:b/>
                <w:sz w:val="28"/>
              </w:rPr>
              <w:t>H</w:t>
            </w:r>
          </w:p>
          <w:p w14:paraId="159E6FE8" w14:textId="77777777" w:rsidR="00B96E3F" w:rsidRPr="00BA40E2" w:rsidRDefault="00B96E3F" w:rsidP="00297AB3">
            <w:pPr>
              <w:jc w:val="center"/>
              <w:rPr>
                <w:b/>
                <w:sz w:val="28"/>
              </w:rPr>
            </w:pPr>
            <w:r w:rsidRPr="00BA40E2">
              <w:rPr>
                <w:b/>
                <w:sz w:val="28"/>
              </w:rPr>
              <w:t>2.20</w:t>
            </w:r>
          </w:p>
        </w:tc>
        <w:tc>
          <w:tcPr>
            <w:tcW w:w="12469" w:type="dxa"/>
            <w:gridSpan w:val="16"/>
            <w:tcBorders>
              <w:top w:val="nil"/>
              <w:bottom w:val="nil"/>
            </w:tcBorders>
          </w:tcPr>
          <w:p w14:paraId="7A37D9AA" w14:textId="77777777" w:rsidR="00B96E3F" w:rsidRPr="00BA40E2" w:rsidRDefault="00B96E3F" w:rsidP="00297AB3">
            <w:pPr>
              <w:jc w:val="center"/>
              <w:rPr>
                <w:b/>
                <w:sz w:val="28"/>
              </w:rPr>
            </w:pPr>
          </w:p>
        </w:tc>
        <w:tc>
          <w:tcPr>
            <w:tcW w:w="756" w:type="dxa"/>
          </w:tcPr>
          <w:p w14:paraId="4BA64C6A" w14:textId="77777777" w:rsidR="00B96E3F" w:rsidRPr="00BA40E2" w:rsidRDefault="00B96E3F" w:rsidP="00297AB3">
            <w:pPr>
              <w:jc w:val="center"/>
              <w:rPr>
                <w:b/>
                <w:sz w:val="28"/>
              </w:rPr>
            </w:pPr>
            <w:r w:rsidRPr="00BA40E2">
              <w:rPr>
                <w:b/>
                <w:sz w:val="28"/>
              </w:rPr>
              <w:t>He</w:t>
            </w:r>
          </w:p>
        </w:tc>
      </w:tr>
      <w:tr w:rsidR="00A10A3B" w:rsidRPr="00BA40E2" w14:paraId="6363B142" w14:textId="77777777" w:rsidTr="00297AB3">
        <w:trPr>
          <w:trHeight w:val="262"/>
        </w:trPr>
        <w:tc>
          <w:tcPr>
            <w:tcW w:w="779" w:type="dxa"/>
          </w:tcPr>
          <w:p w14:paraId="15E6F99D" w14:textId="77777777" w:rsidR="00A10A3B" w:rsidRPr="00BA40E2" w:rsidRDefault="00A10A3B" w:rsidP="00297AB3">
            <w:pPr>
              <w:jc w:val="center"/>
              <w:rPr>
                <w:b/>
                <w:sz w:val="28"/>
              </w:rPr>
            </w:pPr>
            <w:r w:rsidRPr="00BA40E2">
              <w:rPr>
                <w:b/>
                <w:sz w:val="28"/>
              </w:rPr>
              <w:t>Li</w:t>
            </w:r>
          </w:p>
          <w:p w14:paraId="5902B966" w14:textId="77777777" w:rsidR="00A10A3B" w:rsidRPr="00BA40E2" w:rsidRDefault="00A10A3B" w:rsidP="00297AB3">
            <w:pPr>
              <w:jc w:val="center"/>
              <w:rPr>
                <w:b/>
                <w:sz w:val="28"/>
              </w:rPr>
            </w:pPr>
            <w:r w:rsidRPr="00BA40E2">
              <w:rPr>
                <w:b/>
                <w:sz w:val="28"/>
              </w:rPr>
              <w:t>0.96</w:t>
            </w:r>
          </w:p>
        </w:tc>
        <w:tc>
          <w:tcPr>
            <w:tcW w:w="784" w:type="dxa"/>
          </w:tcPr>
          <w:p w14:paraId="588F7531" w14:textId="77777777" w:rsidR="00A10A3B" w:rsidRPr="00BA40E2" w:rsidRDefault="00A10A3B" w:rsidP="00297AB3">
            <w:pPr>
              <w:jc w:val="center"/>
              <w:rPr>
                <w:b/>
                <w:sz w:val="28"/>
              </w:rPr>
            </w:pPr>
            <w:r w:rsidRPr="00BA40E2">
              <w:rPr>
                <w:b/>
                <w:sz w:val="28"/>
              </w:rPr>
              <w:t>Be</w:t>
            </w:r>
          </w:p>
          <w:p w14:paraId="128FAB4D" w14:textId="77777777" w:rsidR="00A10A3B" w:rsidRPr="00BA40E2" w:rsidRDefault="00A10A3B" w:rsidP="00297AB3">
            <w:pPr>
              <w:jc w:val="center"/>
              <w:rPr>
                <w:b/>
                <w:sz w:val="28"/>
              </w:rPr>
            </w:pPr>
            <w:r w:rsidRPr="00BA40E2">
              <w:rPr>
                <w:b/>
                <w:sz w:val="28"/>
              </w:rPr>
              <w:t>1.50</w:t>
            </w:r>
          </w:p>
        </w:tc>
        <w:tc>
          <w:tcPr>
            <w:tcW w:w="7790" w:type="dxa"/>
            <w:gridSpan w:val="10"/>
            <w:vMerge w:val="restart"/>
            <w:tcBorders>
              <w:top w:val="nil"/>
            </w:tcBorders>
          </w:tcPr>
          <w:p w14:paraId="2F2979C8" w14:textId="77777777" w:rsidR="00A10A3B" w:rsidRPr="00BA40E2" w:rsidRDefault="00A10A3B" w:rsidP="00297AB3">
            <w:pPr>
              <w:jc w:val="center"/>
              <w:rPr>
                <w:b/>
                <w:sz w:val="28"/>
              </w:rPr>
            </w:pPr>
          </w:p>
        </w:tc>
        <w:tc>
          <w:tcPr>
            <w:tcW w:w="779" w:type="dxa"/>
          </w:tcPr>
          <w:p w14:paraId="0218F6C7" w14:textId="77777777" w:rsidR="00A10A3B" w:rsidRPr="00BA40E2" w:rsidRDefault="00A10A3B" w:rsidP="00297AB3">
            <w:pPr>
              <w:jc w:val="center"/>
              <w:rPr>
                <w:b/>
                <w:sz w:val="28"/>
              </w:rPr>
            </w:pPr>
            <w:r w:rsidRPr="00BA40E2">
              <w:rPr>
                <w:b/>
                <w:sz w:val="28"/>
              </w:rPr>
              <w:t>B</w:t>
            </w:r>
          </w:p>
          <w:p w14:paraId="6531A746" w14:textId="650ADFD4" w:rsidR="00A10A3B" w:rsidRPr="00BA40E2" w:rsidRDefault="00A10A3B" w:rsidP="00297AB3">
            <w:pPr>
              <w:jc w:val="center"/>
              <w:rPr>
                <w:b/>
                <w:sz w:val="28"/>
              </w:rPr>
            </w:pPr>
            <w:r w:rsidRPr="00BA40E2">
              <w:rPr>
                <w:b/>
                <w:sz w:val="28"/>
              </w:rPr>
              <w:t>2.02</w:t>
            </w:r>
          </w:p>
        </w:tc>
        <w:tc>
          <w:tcPr>
            <w:tcW w:w="779" w:type="dxa"/>
          </w:tcPr>
          <w:p w14:paraId="6BEF2773" w14:textId="77777777" w:rsidR="00A10A3B" w:rsidRPr="00BA40E2" w:rsidRDefault="00A10A3B" w:rsidP="00297AB3">
            <w:pPr>
              <w:jc w:val="center"/>
              <w:rPr>
                <w:b/>
                <w:sz w:val="28"/>
              </w:rPr>
            </w:pPr>
            <w:r w:rsidRPr="00BA40E2">
              <w:rPr>
                <w:b/>
                <w:sz w:val="28"/>
              </w:rPr>
              <w:t>C</w:t>
            </w:r>
          </w:p>
          <w:p w14:paraId="3CEB1C6B" w14:textId="55EB861C" w:rsidR="00A10A3B" w:rsidRPr="00BA40E2" w:rsidRDefault="00A10A3B" w:rsidP="00297AB3">
            <w:pPr>
              <w:jc w:val="center"/>
              <w:rPr>
                <w:b/>
                <w:sz w:val="28"/>
              </w:rPr>
            </w:pPr>
            <w:r w:rsidRPr="00BA40E2">
              <w:rPr>
                <w:b/>
                <w:sz w:val="28"/>
              </w:rPr>
              <w:t>2.56</w:t>
            </w:r>
          </w:p>
        </w:tc>
        <w:tc>
          <w:tcPr>
            <w:tcW w:w="779" w:type="dxa"/>
          </w:tcPr>
          <w:p w14:paraId="22AE159B" w14:textId="77777777" w:rsidR="00A10A3B" w:rsidRPr="00BA40E2" w:rsidRDefault="00A10A3B" w:rsidP="00297AB3">
            <w:pPr>
              <w:jc w:val="center"/>
              <w:rPr>
                <w:b/>
                <w:sz w:val="28"/>
              </w:rPr>
            </w:pPr>
            <w:r w:rsidRPr="00BA40E2">
              <w:rPr>
                <w:b/>
                <w:sz w:val="28"/>
              </w:rPr>
              <w:t>N</w:t>
            </w:r>
          </w:p>
          <w:p w14:paraId="0B7FA1E5" w14:textId="77777777" w:rsidR="00A10A3B" w:rsidRPr="00BA40E2" w:rsidRDefault="00A10A3B" w:rsidP="00297AB3">
            <w:pPr>
              <w:jc w:val="center"/>
              <w:rPr>
                <w:b/>
                <w:sz w:val="28"/>
              </w:rPr>
            </w:pPr>
            <w:r w:rsidRPr="00BA40E2">
              <w:rPr>
                <w:b/>
                <w:sz w:val="28"/>
              </w:rPr>
              <w:t>2.81</w:t>
            </w:r>
          </w:p>
        </w:tc>
        <w:tc>
          <w:tcPr>
            <w:tcW w:w="779" w:type="dxa"/>
          </w:tcPr>
          <w:p w14:paraId="3A7285B7" w14:textId="77777777" w:rsidR="00A10A3B" w:rsidRPr="00BA40E2" w:rsidRDefault="00A10A3B" w:rsidP="00297AB3">
            <w:pPr>
              <w:jc w:val="center"/>
              <w:rPr>
                <w:b/>
                <w:sz w:val="28"/>
              </w:rPr>
            </w:pPr>
            <w:r w:rsidRPr="00BA40E2">
              <w:rPr>
                <w:b/>
                <w:sz w:val="28"/>
              </w:rPr>
              <w:t>O</w:t>
            </w:r>
          </w:p>
          <w:p w14:paraId="568087CF" w14:textId="77777777" w:rsidR="00A10A3B" w:rsidRPr="00BA40E2" w:rsidRDefault="00A10A3B" w:rsidP="00297AB3">
            <w:pPr>
              <w:jc w:val="center"/>
              <w:rPr>
                <w:b/>
                <w:sz w:val="28"/>
              </w:rPr>
            </w:pPr>
            <w:r w:rsidRPr="00BA40E2">
              <w:rPr>
                <w:b/>
                <w:sz w:val="28"/>
              </w:rPr>
              <w:t>3.37</w:t>
            </w:r>
          </w:p>
        </w:tc>
        <w:tc>
          <w:tcPr>
            <w:tcW w:w="779" w:type="dxa"/>
          </w:tcPr>
          <w:p w14:paraId="1BE6F13C" w14:textId="77777777" w:rsidR="00A10A3B" w:rsidRPr="00BA40E2" w:rsidRDefault="00A10A3B" w:rsidP="00297AB3">
            <w:pPr>
              <w:jc w:val="center"/>
              <w:rPr>
                <w:b/>
                <w:sz w:val="28"/>
              </w:rPr>
            </w:pPr>
            <w:r w:rsidRPr="00BA40E2">
              <w:rPr>
                <w:b/>
                <w:sz w:val="28"/>
              </w:rPr>
              <w:t>F</w:t>
            </w:r>
          </w:p>
          <w:p w14:paraId="05C146E5" w14:textId="77777777" w:rsidR="00A10A3B" w:rsidRPr="00BA40E2" w:rsidRDefault="00A10A3B" w:rsidP="00297AB3">
            <w:pPr>
              <w:jc w:val="center"/>
              <w:rPr>
                <w:b/>
                <w:sz w:val="28"/>
              </w:rPr>
            </w:pPr>
            <w:r w:rsidRPr="00BA40E2">
              <w:rPr>
                <w:b/>
                <w:sz w:val="28"/>
              </w:rPr>
              <w:t>4.00</w:t>
            </w:r>
          </w:p>
        </w:tc>
        <w:tc>
          <w:tcPr>
            <w:tcW w:w="756" w:type="dxa"/>
          </w:tcPr>
          <w:p w14:paraId="62C9663A" w14:textId="77777777" w:rsidR="00A10A3B" w:rsidRPr="00BA40E2" w:rsidRDefault="00A10A3B" w:rsidP="00297AB3">
            <w:pPr>
              <w:jc w:val="center"/>
              <w:rPr>
                <w:b/>
                <w:sz w:val="28"/>
              </w:rPr>
            </w:pPr>
            <w:r w:rsidRPr="00BA40E2">
              <w:rPr>
                <w:b/>
                <w:sz w:val="28"/>
              </w:rPr>
              <w:t>Ne</w:t>
            </w:r>
          </w:p>
        </w:tc>
      </w:tr>
      <w:tr w:rsidR="00A10A3B" w:rsidRPr="00BA40E2" w14:paraId="0CE96ED0" w14:textId="77777777" w:rsidTr="00297AB3">
        <w:trPr>
          <w:trHeight w:val="277"/>
        </w:trPr>
        <w:tc>
          <w:tcPr>
            <w:tcW w:w="779" w:type="dxa"/>
          </w:tcPr>
          <w:p w14:paraId="02942A4A" w14:textId="12BFD995" w:rsidR="00A10A3B" w:rsidRPr="00BA40E2" w:rsidRDefault="00A10A3B" w:rsidP="00297AB3">
            <w:pPr>
              <w:jc w:val="center"/>
              <w:rPr>
                <w:b/>
                <w:sz w:val="28"/>
              </w:rPr>
            </w:pPr>
            <w:r w:rsidRPr="00BA40E2">
              <w:rPr>
                <w:b/>
                <w:sz w:val="28"/>
              </w:rPr>
              <w:t>Na</w:t>
            </w:r>
          </w:p>
          <w:p w14:paraId="09270F49" w14:textId="77777777" w:rsidR="00A10A3B" w:rsidRPr="00BA40E2" w:rsidRDefault="00A10A3B" w:rsidP="00297AB3">
            <w:pPr>
              <w:jc w:val="center"/>
              <w:rPr>
                <w:b/>
                <w:sz w:val="28"/>
              </w:rPr>
            </w:pPr>
            <w:r w:rsidRPr="00BA40E2">
              <w:rPr>
                <w:b/>
                <w:sz w:val="28"/>
              </w:rPr>
              <w:t>0.96</w:t>
            </w:r>
          </w:p>
        </w:tc>
        <w:tc>
          <w:tcPr>
            <w:tcW w:w="784" w:type="dxa"/>
          </w:tcPr>
          <w:p w14:paraId="76F10140" w14:textId="77777777" w:rsidR="00A10A3B" w:rsidRPr="00BA40E2" w:rsidRDefault="00A10A3B" w:rsidP="00297AB3">
            <w:pPr>
              <w:jc w:val="center"/>
              <w:rPr>
                <w:b/>
                <w:sz w:val="28"/>
              </w:rPr>
            </w:pPr>
            <w:r w:rsidRPr="00BA40E2">
              <w:rPr>
                <w:b/>
                <w:sz w:val="28"/>
              </w:rPr>
              <w:t>Mg</w:t>
            </w:r>
          </w:p>
          <w:p w14:paraId="3A82120E" w14:textId="59CB594E" w:rsidR="00A10A3B" w:rsidRPr="00BA40E2" w:rsidRDefault="00A10A3B" w:rsidP="00297AB3">
            <w:pPr>
              <w:jc w:val="center"/>
              <w:rPr>
                <w:b/>
                <w:sz w:val="28"/>
              </w:rPr>
            </w:pPr>
            <w:r w:rsidRPr="00BA40E2">
              <w:rPr>
                <w:b/>
                <w:sz w:val="28"/>
              </w:rPr>
              <w:t>1.29</w:t>
            </w:r>
          </w:p>
        </w:tc>
        <w:tc>
          <w:tcPr>
            <w:tcW w:w="7790" w:type="dxa"/>
            <w:gridSpan w:val="10"/>
            <w:vMerge/>
            <w:tcBorders>
              <w:top w:val="nil"/>
            </w:tcBorders>
          </w:tcPr>
          <w:p w14:paraId="4FF5BA3D" w14:textId="77777777" w:rsidR="00A10A3B" w:rsidRPr="00BA40E2" w:rsidRDefault="00A10A3B" w:rsidP="00297AB3">
            <w:pPr>
              <w:jc w:val="center"/>
              <w:rPr>
                <w:b/>
                <w:sz w:val="28"/>
              </w:rPr>
            </w:pPr>
          </w:p>
        </w:tc>
        <w:tc>
          <w:tcPr>
            <w:tcW w:w="779" w:type="dxa"/>
          </w:tcPr>
          <w:p w14:paraId="692DFE45" w14:textId="77777777" w:rsidR="00A10A3B" w:rsidRPr="00BA40E2" w:rsidRDefault="00A10A3B" w:rsidP="00297AB3">
            <w:pPr>
              <w:jc w:val="center"/>
              <w:rPr>
                <w:b/>
                <w:sz w:val="28"/>
              </w:rPr>
            </w:pPr>
            <w:r w:rsidRPr="00BA40E2">
              <w:rPr>
                <w:b/>
                <w:sz w:val="28"/>
              </w:rPr>
              <w:t>Al</w:t>
            </w:r>
          </w:p>
          <w:p w14:paraId="20F6915A" w14:textId="7055A8D4" w:rsidR="00A10A3B" w:rsidRPr="00BA40E2" w:rsidRDefault="00A10A3B" w:rsidP="00297AB3">
            <w:pPr>
              <w:jc w:val="center"/>
              <w:rPr>
                <w:b/>
                <w:sz w:val="28"/>
              </w:rPr>
            </w:pPr>
            <w:r w:rsidRPr="00BA40E2">
              <w:rPr>
                <w:b/>
                <w:sz w:val="28"/>
              </w:rPr>
              <w:t>1.63</w:t>
            </w:r>
          </w:p>
        </w:tc>
        <w:tc>
          <w:tcPr>
            <w:tcW w:w="779" w:type="dxa"/>
          </w:tcPr>
          <w:p w14:paraId="213AC3A1" w14:textId="77777777" w:rsidR="00A10A3B" w:rsidRPr="00BA40E2" w:rsidRDefault="00A10A3B" w:rsidP="00297AB3">
            <w:pPr>
              <w:jc w:val="center"/>
              <w:rPr>
                <w:b/>
                <w:sz w:val="28"/>
              </w:rPr>
            </w:pPr>
            <w:r w:rsidRPr="00BA40E2">
              <w:rPr>
                <w:b/>
                <w:sz w:val="28"/>
              </w:rPr>
              <w:t>Si</w:t>
            </w:r>
          </w:p>
          <w:p w14:paraId="2E32DF58" w14:textId="6817F3B5" w:rsidR="00A10A3B" w:rsidRPr="00BA40E2" w:rsidRDefault="00A10A3B" w:rsidP="00297AB3">
            <w:pPr>
              <w:jc w:val="center"/>
              <w:rPr>
                <w:b/>
                <w:sz w:val="28"/>
              </w:rPr>
            </w:pPr>
            <w:r w:rsidRPr="00BA40E2">
              <w:rPr>
                <w:b/>
                <w:sz w:val="28"/>
              </w:rPr>
              <w:t>1.94</w:t>
            </w:r>
          </w:p>
        </w:tc>
        <w:tc>
          <w:tcPr>
            <w:tcW w:w="779" w:type="dxa"/>
          </w:tcPr>
          <w:p w14:paraId="79ED4DA1" w14:textId="77777777" w:rsidR="00A10A3B" w:rsidRPr="00BA40E2" w:rsidRDefault="00A10A3B" w:rsidP="00297AB3">
            <w:pPr>
              <w:jc w:val="center"/>
              <w:rPr>
                <w:b/>
                <w:sz w:val="28"/>
              </w:rPr>
            </w:pPr>
            <w:r w:rsidRPr="00BA40E2">
              <w:rPr>
                <w:b/>
                <w:sz w:val="28"/>
              </w:rPr>
              <w:t>P</w:t>
            </w:r>
          </w:p>
          <w:p w14:paraId="70AF0EE7" w14:textId="57107531" w:rsidR="00A10A3B" w:rsidRPr="00BA40E2" w:rsidRDefault="00A10A3B" w:rsidP="00297AB3">
            <w:pPr>
              <w:jc w:val="center"/>
              <w:rPr>
                <w:b/>
                <w:sz w:val="28"/>
              </w:rPr>
            </w:pPr>
            <w:r w:rsidRPr="00BA40E2">
              <w:rPr>
                <w:b/>
                <w:sz w:val="28"/>
              </w:rPr>
              <w:t>2.04</w:t>
            </w:r>
          </w:p>
        </w:tc>
        <w:tc>
          <w:tcPr>
            <w:tcW w:w="779" w:type="dxa"/>
          </w:tcPr>
          <w:p w14:paraId="2D6CC1DA" w14:textId="77777777" w:rsidR="00A10A3B" w:rsidRPr="00BA40E2" w:rsidRDefault="00A10A3B" w:rsidP="00297AB3">
            <w:pPr>
              <w:jc w:val="center"/>
              <w:rPr>
                <w:b/>
                <w:sz w:val="28"/>
              </w:rPr>
            </w:pPr>
            <w:r w:rsidRPr="00BA40E2">
              <w:rPr>
                <w:b/>
                <w:sz w:val="28"/>
              </w:rPr>
              <w:t>S</w:t>
            </w:r>
          </w:p>
          <w:p w14:paraId="06DBAF41" w14:textId="2E41DB72" w:rsidR="00A10A3B" w:rsidRPr="00BA40E2" w:rsidRDefault="00A10A3B" w:rsidP="00297AB3">
            <w:pPr>
              <w:jc w:val="center"/>
              <w:rPr>
                <w:b/>
                <w:sz w:val="28"/>
              </w:rPr>
            </w:pPr>
            <w:r w:rsidRPr="00BA40E2">
              <w:rPr>
                <w:b/>
                <w:sz w:val="28"/>
              </w:rPr>
              <w:t>2.46</w:t>
            </w:r>
          </w:p>
        </w:tc>
        <w:tc>
          <w:tcPr>
            <w:tcW w:w="779" w:type="dxa"/>
          </w:tcPr>
          <w:p w14:paraId="2F8C71F7" w14:textId="77777777" w:rsidR="00A10A3B" w:rsidRPr="00BA40E2" w:rsidRDefault="00A10A3B" w:rsidP="00297AB3">
            <w:pPr>
              <w:jc w:val="center"/>
              <w:rPr>
                <w:b/>
                <w:sz w:val="28"/>
              </w:rPr>
            </w:pPr>
            <w:r w:rsidRPr="00BA40E2">
              <w:rPr>
                <w:b/>
                <w:sz w:val="28"/>
              </w:rPr>
              <w:t>Cl</w:t>
            </w:r>
          </w:p>
          <w:p w14:paraId="34DF037E" w14:textId="36BCD4D7" w:rsidR="00A10A3B" w:rsidRPr="00BA40E2" w:rsidRDefault="00A10A3B" w:rsidP="00297AB3">
            <w:pPr>
              <w:jc w:val="center"/>
              <w:rPr>
                <w:b/>
                <w:sz w:val="28"/>
              </w:rPr>
            </w:pPr>
            <w:r w:rsidRPr="00BA40E2">
              <w:rPr>
                <w:b/>
                <w:sz w:val="28"/>
              </w:rPr>
              <w:t>3.00</w:t>
            </w:r>
          </w:p>
        </w:tc>
        <w:tc>
          <w:tcPr>
            <w:tcW w:w="756" w:type="dxa"/>
          </w:tcPr>
          <w:p w14:paraId="6A95B90F" w14:textId="1206C779" w:rsidR="00A10A3B" w:rsidRPr="00BA40E2" w:rsidRDefault="00065CA6" w:rsidP="00297AB3">
            <w:pPr>
              <w:jc w:val="center"/>
              <w:rPr>
                <w:b/>
                <w:sz w:val="28"/>
              </w:rPr>
            </w:pPr>
            <w:r w:rsidRPr="00BA40E2">
              <w:rPr>
                <w:b/>
                <w:sz w:val="28"/>
              </w:rPr>
              <w:t>Ar</w:t>
            </w:r>
          </w:p>
        </w:tc>
      </w:tr>
      <w:tr w:rsidR="002250FA" w:rsidRPr="00BA40E2" w14:paraId="66302DD5" w14:textId="77777777" w:rsidTr="00297AB3">
        <w:trPr>
          <w:trHeight w:val="262"/>
        </w:trPr>
        <w:tc>
          <w:tcPr>
            <w:tcW w:w="779" w:type="dxa"/>
          </w:tcPr>
          <w:p w14:paraId="724CC66D" w14:textId="39FCEA7F" w:rsidR="002250FA" w:rsidRPr="00BA40E2" w:rsidRDefault="00B96E3F" w:rsidP="00297AB3">
            <w:pPr>
              <w:jc w:val="center"/>
              <w:rPr>
                <w:b/>
                <w:sz w:val="28"/>
              </w:rPr>
            </w:pPr>
            <w:r w:rsidRPr="00BA40E2">
              <w:rPr>
                <w:b/>
                <w:sz w:val="28"/>
              </w:rPr>
              <w:t>K</w:t>
            </w:r>
          </w:p>
          <w:p w14:paraId="06652B87" w14:textId="77777777" w:rsidR="00B96E3F" w:rsidRPr="00BA40E2" w:rsidRDefault="00B96E3F" w:rsidP="00297AB3">
            <w:pPr>
              <w:jc w:val="center"/>
              <w:rPr>
                <w:b/>
                <w:sz w:val="28"/>
              </w:rPr>
            </w:pPr>
            <w:r w:rsidRPr="00BA40E2">
              <w:rPr>
                <w:b/>
                <w:sz w:val="28"/>
              </w:rPr>
              <w:t>0.84</w:t>
            </w:r>
          </w:p>
        </w:tc>
        <w:tc>
          <w:tcPr>
            <w:tcW w:w="784" w:type="dxa"/>
          </w:tcPr>
          <w:p w14:paraId="053E199F" w14:textId="77777777" w:rsidR="002250FA" w:rsidRPr="00BA40E2" w:rsidRDefault="00A10A3B" w:rsidP="00297AB3">
            <w:pPr>
              <w:jc w:val="center"/>
              <w:rPr>
                <w:b/>
                <w:sz w:val="28"/>
              </w:rPr>
            </w:pPr>
            <w:r w:rsidRPr="00BA40E2">
              <w:rPr>
                <w:b/>
                <w:sz w:val="28"/>
              </w:rPr>
              <w:t>Ca</w:t>
            </w:r>
          </w:p>
          <w:p w14:paraId="72438B1E" w14:textId="470EED57" w:rsidR="00A10A3B" w:rsidRPr="00BA40E2" w:rsidRDefault="00981399" w:rsidP="00297AB3">
            <w:pPr>
              <w:jc w:val="center"/>
              <w:rPr>
                <w:b/>
                <w:sz w:val="28"/>
              </w:rPr>
            </w:pPr>
            <w:r>
              <w:rPr>
                <w:b/>
                <w:sz w:val="28"/>
              </w:rPr>
              <w:t>1.02</w:t>
            </w:r>
          </w:p>
        </w:tc>
        <w:tc>
          <w:tcPr>
            <w:tcW w:w="779" w:type="dxa"/>
          </w:tcPr>
          <w:p w14:paraId="1C592C57" w14:textId="77777777" w:rsidR="002250FA" w:rsidRPr="00BA40E2" w:rsidRDefault="008E647B" w:rsidP="00297AB3">
            <w:pPr>
              <w:jc w:val="center"/>
              <w:rPr>
                <w:b/>
                <w:sz w:val="28"/>
              </w:rPr>
            </w:pPr>
            <w:r w:rsidRPr="00BA40E2">
              <w:rPr>
                <w:b/>
                <w:sz w:val="28"/>
              </w:rPr>
              <w:t>Sc</w:t>
            </w:r>
          </w:p>
          <w:p w14:paraId="243CFD21" w14:textId="35441AC5" w:rsidR="008E647B" w:rsidRPr="00BA40E2" w:rsidRDefault="008E647B" w:rsidP="00297AB3">
            <w:pPr>
              <w:jc w:val="center"/>
              <w:rPr>
                <w:b/>
                <w:sz w:val="28"/>
              </w:rPr>
            </w:pPr>
            <w:r w:rsidRPr="00BA40E2">
              <w:rPr>
                <w:b/>
                <w:sz w:val="28"/>
              </w:rPr>
              <w:t>1.28</w:t>
            </w:r>
          </w:p>
        </w:tc>
        <w:tc>
          <w:tcPr>
            <w:tcW w:w="779" w:type="dxa"/>
          </w:tcPr>
          <w:p w14:paraId="18B7AF34" w14:textId="77777777" w:rsidR="002250FA" w:rsidRPr="00BA40E2" w:rsidRDefault="008E647B" w:rsidP="00297AB3">
            <w:pPr>
              <w:jc w:val="center"/>
              <w:rPr>
                <w:b/>
                <w:sz w:val="28"/>
              </w:rPr>
            </w:pPr>
            <w:r w:rsidRPr="00BA40E2">
              <w:rPr>
                <w:b/>
                <w:sz w:val="28"/>
              </w:rPr>
              <w:t>Ti</w:t>
            </w:r>
          </w:p>
          <w:p w14:paraId="52C79EF3" w14:textId="125E4CCE" w:rsidR="008E647B" w:rsidRPr="00BA40E2" w:rsidRDefault="008E647B" w:rsidP="00297AB3">
            <w:pPr>
              <w:jc w:val="center"/>
              <w:rPr>
                <w:b/>
                <w:sz w:val="28"/>
              </w:rPr>
            </w:pPr>
            <w:r w:rsidRPr="00BA40E2">
              <w:rPr>
                <w:b/>
                <w:sz w:val="28"/>
              </w:rPr>
              <w:t>1.44</w:t>
            </w:r>
          </w:p>
        </w:tc>
        <w:tc>
          <w:tcPr>
            <w:tcW w:w="779" w:type="dxa"/>
          </w:tcPr>
          <w:p w14:paraId="0BD732C7" w14:textId="77777777" w:rsidR="002250FA" w:rsidRPr="00BA40E2" w:rsidRDefault="008E647B" w:rsidP="00297AB3">
            <w:pPr>
              <w:jc w:val="center"/>
              <w:rPr>
                <w:b/>
                <w:sz w:val="28"/>
              </w:rPr>
            </w:pPr>
            <w:r w:rsidRPr="00BA40E2">
              <w:rPr>
                <w:b/>
                <w:sz w:val="28"/>
              </w:rPr>
              <w:t>V</w:t>
            </w:r>
          </w:p>
          <w:p w14:paraId="4F29A073" w14:textId="411BA2AE" w:rsidR="008E647B" w:rsidRPr="00BA40E2" w:rsidRDefault="008E647B" w:rsidP="00297AB3">
            <w:pPr>
              <w:jc w:val="center"/>
              <w:rPr>
                <w:b/>
                <w:sz w:val="28"/>
              </w:rPr>
            </w:pPr>
            <w:r w:rsidRPr="00BA40E2">
              <w:rPr>
                <w:b/>
                <w:sz w:val="28"/>
              </w:rPr>
              <w:t>1.54</w:t>
            </w:r>
          </w:p>
        </w:tc>
        <w:tc>
          <w:tcPr>
            <w:tcW w:w="779" w:type="dxa"/>
          </w:tcPr>
          <w:p w14:paraId="693B20CE" w14:textId="77777777" w:rsidR="002250FA" w:rsidRPr="00BA40E2" w:rsidRDefault="008E647B" w:rsidP="00297AB3">
            <w:pPr>
              <w:jc w:val="center"/>
              <w:rPr>
                <w:b/>
                <w:sz w:val="28"/>
              </w:rPr>
            </w:pPr>
            <w:r w:rsidRPr="00BA40E2">
              <w:rPr>
                <w:b/>
                <w:sz w:val="28"/>
              </w:rPr>
              <w:t>Cr</w:t>
            </w:r>
          </w:p>
          <w:p w14:paraId="0AFD4342" w14:textId="1E2B0D99" w:rsidR="008E647B" w:rsidRPr="00BA40E2" w:rsidRDefault="008E647B" w:rsidP="00297AB3">
            <w:pPr>
              <w:jc w:val="center"/>
              <w:rPr>
                <w:b/>
                <w:sz w:val="28"/>
              </w:rPr>
            </w:pPr>
            <w:r w:rsidRPr="00BA40E2">
              <w:rPr>
                <w:b/>
                <w:sz w:val="28"/>
              </w:rPr>
              <w:t>1.61</w:t>
            </w:r>
          </w:p>
        </w:tc>
        <w:tc>
          <w:tcPr>
            <w:tcW w:w="779" w:type="dxa"/>
          </w:tcPr>
          <w:p w14:paraId="6825CFFD" w14:textId="77777777" w:rsidR="002250FA" w:rsidRPr="00BA40E2" w:rsidRDefault="008E647B" w:rsidP="00297AB3">
            <w:pPr>
              <w:jc w:val="center"/>
              <w:rPr>
                <w:b/>
                <w:sz w:val="28"/>
              </w:rPr>
            </w:pPr>
            <w:r w:rsidRPr="00BA40E2">
              <w:rPr>
                <w:b/>
                <w:sz w:val="28"/>
              </w:rPr>
              <w:t>Mn</w:t>
            </w:r>
          </w:p>
          <w:p w14:paraId="3109E889" w14:textId="2AB4FFE2" w:rsidR="008E647B" w:rsidRPr="00BA40E2" w:rsidRDefault="008E647B" w:rsidP="00297AB3">
            <w:pPr>
              <w:jc w:val="center"/>
              <w:rPr>
                <w:b/>
                <w:sz w:val="28"/>
              </w:rPr>
            </w:pPr>
            <w:r w:rsidRPr="00BA40E2">
              <w:rPr>
                <w:b/>
                <w:sz w:val="28"/>
              </w:rPr>
              <w:t>1.57</w:t>
            </w:r>
          </w:p>
        </w:tc>
        <w:tc>
          <w:tcPr>
            <w:tcW w:w="779" w:type="dxa"/>
          </w:tcPr>
          <w:p w14:paraId="05CCBD38" w14:textId="77777777" w:rsidR="002250FA" w:rsidRPr="00BA40E2" w:rsidRDefault="00BA299F" w:rsidP="00297AB3">
            <w:pPr>
              <w:jc w:val="center"/>
              <w:rPr>
                <w:b/>
                <w:sz w:val="28"/>
              </w:rPr>
            </w:pPr>
            <w:r w:rsidRPr="00BA40E2">
              <w:rPr>
                <w:b/>
                <w:sz w:val="28"/>
              </w:rPr>
              <w:t>Fe</w:t>
            </w:r>
          </w:p>
          <w:p w14:paraId="642A9407" w14:textId="48D44921" w:rsidR="00BA299F" w:rsidRPr="00BA40E2" w:rsidRDefault="00BA299F" w:rsidP="00297AB3">
            <w:pPr>
              <w:jc w:val="center"/>
              <w:rPr>
                <w:b/>
                <w:sz w:val="28"/>
              </w:rPr>
            </w:pPr>
            <w:r w:rsidRPr="00BA40E2">
              <w:rPr>
                <w:b/>
                <w:sz w:val="28"/>
              </w:rPr>
              <w:t>1.74</w:t>
            </w:r>
          </w:p>
        </w:tc>
        <w:tc>
          <w:tcPr>
            <w:tcW w:w="779" w:type="dxa"/>
          </w:tcPr>
          <w:p w14:paraId="13064C1C" w14:textId="77777777" w:rsidR="002250FA" w:rsidRPr="00BA40E2" w:rsidRDefault="00BA299F" w:rsidP="00297AB3">
            <w:pPr>
              <w:jc w:val="center"/>
              <w:rPr>
                <w:b/>
                <w:sz w:val="28"/>
              </w:rPr>
            </w:pPr>
            <w:r w:rsidRPr="00BA40E2">
              <w:rPr>
                <w:b/>
                <w:sz w:val="28"/>
              </w:rPr>
              <w:t>Co</w:t>
            </w:r>
          </w:p>
          <w:p w14:paraId="507DBC97" w14:textId="3E4E7837" w:rsidR="00BA299F" w:rsidRPr="00BA40E2" w:rsidRDefault="00BA299F" w:rsidP="00297AB3">
            <w:pPr>
              <w:jc w:val="center"/>
              <w:rPr>
                <w:b/>
                <w:sz w:val="28"/>
              </w:rPr>
            </w:pPr>
            <w:r w:rsidRPr="00BA40E2">
              <w:rPr>
                <w:b/>
                <w:sz w:val="28"/>
              </w:rPr>
              <w:t>1.79</w:t>
            </w:r>
          </w:p>
        </w:tc>
        <w:tc>
          <w:tcPr>
            <w:tcW w:w="779" w:type="dxa"/>
          </w:tcPr>
          <w:p w14:paraId="6366B31D" w14:textId="77777777" w:rsidR="002250FA" w:rsidRPr="00BA40E2" w:rsidRDefault="00BA299F" w:rsidP="00297AB3">
            <w:pPr>
              <w:jc w:val="center"/>
              <w:rPr>
                <w:b/>
                <w:sz w:val="28"/>
              </w:rPr>
            </w:pPr>
            <w:r w:rsidRPr="00BA40E2">
              <w:rPr>
                <w:b/>
                <w:sz w:val="28"/>
              </w:rPr>
              <w:t>Ni</w:t>
            </w:r>
          </w:p>
          <w:p w14:paraId="02B8C3DA" w14:textId="6D0AD5F2" w:rsidR="00BA299F" w:rsidRPr="00BA40E2" w:rsidRDefault="00BA299F" w:rsidP="00297AB3">
            <w:pPr>
              <w:jc w:val="center"/>
              <w:rPr>
                <w:b/>
                <w:sz w:val="28"/>
              </w:rPr>
            </w:pPr>
            <w:r w:rsidRPr="00BA40E2">
              <w:rPr>
                <w:b/>
                <w:sz w:val="28"/>
              </w:rPr>
              <w:t>1.83</w:t>
            </w:r>
          </w:p>
        </w:tc>
        <w:tc>
          <w:tcPr>
            <w:tcW w:w="779" w:type="dxa"/>
          </w:tcPr>
          <w:p w14:paraId="53BE83B3" w14:textId="77777777" w:rsidR="002250FA" w:rsidRPr="00BA40E2" w:rsidRDefault="00BA299F" w:rsidP="00297AB3">
            <w:pPr>
              <w:jc w:val="center"/>
              <w:rPr>
                <w:b/>
                <w:sz w:val="28"/>
              </w:rPr>
            </w:pPr>
            <w:r w:rsidRPr="00BA40E2">
              <w:rPr>
                <w:b/>
                <w:sz w:val="28"/>
              </w:rPr>
              <w:t>Cu</w:t>
            </w:r>
          </w:p>
          <w:p w14:paraId="053E3141" w14:textId="7F23BC0F" w:rsidR="00BA299F" w:rsidRPr="00BA40E2" w:rsidRDefault="00BA299F" w:rsidP="00297AB3">
            <w:pPr>
              <w:jc w:val="center"/>
              <w:rPr>
                <w:b/>
                <w:sz w:val="28"/>
              </w:rPr>
            </w:pPr>
            <w:r w:rsidRPr="00BA40E2">
              <w:rPr>
                <w:b/>
                <w:sz w:val="28"/>
              </w:rPr>
              <w:t>1.67</w:t>
            </w:r>
          </w:p>
        </w:tc>
        <w:tc>
          <w:tcPr>
            <w:tcW w:w="779" w:type="dxa"/>
          </w:tcPr>
          <w:p w14:paraId="18F294A5" w14:textId="77777777" w:rsidR="002250FA" w:rsidRPr="00BA40E2" w:rsidRDefault="00BA299F" w:rsidP="00297AB3">
            <w:pPr>
              <w:jc w:val="center"/>
              <w:rPr>
                <w:b/>
                <w:sz w:val="28"/>
              </w:rPr>
            </w:pPr>
            <w:r w:rsidRPr="00BA40E2">
              <w:rPr>
                <w:b/>
                <w:sz w:val="28"/>
              </w:rPr>
              <w:t>Zn</w:t>
            </w:r>
          </w:p>
          <w:p w14:paraId="3DF440CA" w14:textId="22FC00BF" w:rsidR="00BA299F" w:rsidRPr="00BA40E2" w:rsidRDefault="00BA299F" w:rsidP="00297AB3">
            <w:pPr>
              <w:jc w:val="center"/>
              <w:rPr>
                <w:b/>
                <w:sz w:val="28"/>
              </w:rPr>
            </w:pPr>
            <w:r w:rsidRPr="00BA40E2">
              <w:rPr>
                <w:b/>
                <w:sz w:val="28"/>
              </w:rPr>
              <w:t>1.60</w:t>
            </w:r>
          </w:p>
        </w:tc>
        <w:tc>
          <w:tcPr>
            <w:tcW w:w="779" w:type="dxa"/>
          </w:tcPr>
          <w:p w14:paraId="38B57016" w14:textId="77777777" w:rsidR="002250FA" w:rsidRPr="00BA40E2" w:rsidRDefault="00BA299F" w:rsidP="00297AB3">
            <w:pPr>
              <w:jc w:val="center"/>
              <w:rPr>
                <w:b/>
                <w:sz w:val="28"/>
              </w:rPr>
            </w:pPr>
            <w:r w:rsidRPr="00BA40E2">
              <w:rPr>
                <w:b/>
                <w:sz w:val="28"/>
              </w:rPr>
              <w:t>Ga</w:t>
            </w:r>
          </w:p>
          <w:p w14:paraId="5E665C5D" w14:textId="5D8816C0" w:rsidR="00BA299F" w:rsidRPr="00BA40E2" w:rsidRDefault="00BA299F" w:rsidP="00297AB3">
            <w:pPr>
              <w:jc w:val="center"/>
              <w:rPr>
                <w:b/>
                <w:sz w:val="28"/>
              </w:rPr>
            </w:pPr>
            <w:r w:rsidRPr="00BA40E2">
              <w:rPr>
                <w:b/>
                <w:sz w:val="28"/>
              </w:rPr>
              <w:t>1.86</w:t>
            </w:r>
          </w:p>
        </w:tc>
        <w:tc>
          <w:tcPr>
            <w:tcW w:w="779" w:type="dxa"/>
          </w:tcPr>
          <w:p w14:paraId="48DDB0FF" w14:textId="77777777" w:rsidR="002250FA" w:rsidRPr="00BA40E2" w:rsidRDefault="00BA299F" w:rsidP="00297AB3">
            <w:pPr>
              <w:jc w:val="center"/>
              <w:rPr>
                <w:b/>
                <w:sz w:val="28"/>
              </w:rPr>
            </w:pPr>
            <w:r w:rsidRPr="00BA40E2">
              <w:rPr>
                <w:b/>
                <w:sz w:val="28"/>
              </w:rPr>
              <w:t>Ge</w:t>
            </w:r>
          </w:p>
          <w:p w14:paraId="17F24849" w14:textId="4113E51D" w:rsidR="00BA299F" w:rsidRPr="00BA40E2" w:rsidRDefault="00BA299F" w:rsidP="00297AB3">
            <w:pPr>
              <w:jc w:val="center"/>
              <w:rPr>
                <w:b/>
                <w:sz w:val="28"/>
              </w:rPr>
            </w:pPr>
            <w:r w:rsidRPr="00BA40E2">
              <w:rPr>
                <w:b/>
                <w:sz w:val="28"/>
              </w:rPr>
              <w:t>1.93</w:t>
            </w:r>
          </w:p>
        </w:tc>
        <w:tc>
          <w:tcPr>
            <w:tcW w:w="779" w:type="dxa"/>
          </w:tcPr>
          <w:p w14:paraId="33496C11" w14:textId="77777777" w:rsidR="002250FA" w:rsidRPr="00BA40E2" w:rsidRDefault="00BA299F" w:rsidP="00297AB3">
            <w:pPr>
              <w:jc w:val="center"/>
              <w:rPr>
                <w:b/>
                <w:sz w:val="28"/>
              </w:rPr>
            </w:pPr>
            <w:r w:rsidRPr="00BA40E2">
              <w:rPr>
                <w:b/>
                <w:sz w:val="28"/>
              </w:rPr>
              <w:t>As</w:t>
            </w:r>
          </w:p>
          <w:p w14:paraId="44CBCC98" w14:textId="45596E91" w:rsidR="00BA299F" w:rsidRPr="00BA40E2" w:rsidRDefault="00BA299F" w:rsidP="00297AB3">
            <w:pPr>
              <w:jc w:val="center"/>
              <w:rPr>
                <w:b/>
                <w:sz w:val="28"/>
              </w:rPr>
            </w:pPr>
            <w:r w:rsidRPr="00BA40E2">
              <w:rPr>
                <w:b/>
                <w:sz w:val="28"/>
              </w:rPr>
              <w:t>2.12</w:t>
            </w:r>
          </w:p>
        </w:tc>
        <w:tc>
          <w:tcPr>
            <w:tcW w:w="779" w:type="dxa"/>
          </w:tcPr>
          <w:p w14:paraId="12F38400" w14:textId="77777777" w:rsidR="002250FA" w:rsidRPr="00BA40E2" w:rsidRDefault="00BA299F" w:rsidP="00297AB3">
            <w:pPr>
              <w:jc w:val="center"/>
              <w:rPr>
                <w:b/>
                <w:sz w:val="28"/>
              </w:rPr>
            </w:pPr>
            <w:r w:rsidRPr="00BA40E2">
              <w:rPr>
                <w:b/>
                <w:sz w:val="28"/>
              </w:rPr>
              <w:t>Se</w:t>
            </w:r>
          </w:p>
          <w:p w14:paraId="5974C646" w14:textId="76DDC606" w:rsidR="00BA299F" w:rsidRPr="00BA40E2" w:rsidRDefault="00BA299F" w:rsidP="00297AB3">
            <w:pPr>
              <w:jc w:val="center"/>
              <w:rPr>
                <w:b/>
                <w:sz w:val="28"/>
              </w:rPr>
            </w:pPr>
            <w:r w:rsidRPr="00BA40E2">
              <w:rPr>
                <w:b/>
                <w:sz w:val="28"/>
              </w:rPr>
              <w:t>2.45</w:t>
            </w:r>
          </w:p>
        </w:tc>
        <w:tc>
          <w:tcPr>
            <w:tcW w:w="779" w:type="dxa"/>
          </w:tcPr>
          <w:p w14:paraId="3502CE8A" w14:textId="77777777" w:rsidR="002250FA" w:rsidRPr="00BA40E2" w:rsidRDefault="00BA299F" w:rsidP="00297AB3">
            <w:pPr>
              <w:jc w:val="center"/>
              <w:rPr>
                <w:b/>
                <w:sz w:val="28"/>
              </w:rPr>
            </w:pPr>
            <w:r w:rsidRPr="00BA40E2">
              <w:rPr>
                <w:b/>
                <w:sz w:val="28"/>
              </w:rPr>
              <w:t>Br</w:t>
            </w:r>
          </w:p>
          <w:p w14:paraId="6FE74A36" w14:textId="51864438" w:rsidR="00BA299F" w:rsidRPr="00BA40E2" w:rsidRDefault="00BA299F" w:rsidP="00297AB3">
            <w:pPr>
              <w:jc w:val="center"/>
              <w:rPr>
                <w:b/>
                <w:sz w:val="28"/>
              </w:rPr>
            </w:pPr>
            <w:r w:rsidRPr="00BA40E2">
              <w:rPr>
                <w:b/>
                <w:sz w:val="28"/>
              </w:rPr>
              <w:t>2.82</w:t>
            </w:r>
          </w:p>
        </w:tc>
        <w:tc>
          <w:tcPr>
            <w:tcW w:w="756" w:type="dxa"/>
          </w:tcPr>
          <w:p w14:paraId="1716F135" w14:textId="291F18A4" w:rsidR="002250FA" w:rsidRPr="00BA40E2" w:rsidRDefault="00065CA6" w:rsidP="00297AB3">
            <w:pPr>
              <w:jc w:val="center"/>
              <w:rPr>
                <w:b/>
                <w:sz w:val="28"/>
              </w:rPr>
            </w:pPr>
            <w:r w:rsidRPr="00BA40E2">
              <w:rPr>
                <w:b/>
                <w:sz w:val="28"/>
              </w:rPr>
              <w:t>Kr</w:t>
            </w:r>
          </w:p>
        </w:tc>
      </w:tr>
      <w:tr w:rsidR="002250FA" w:rsidRPr="00BA40E2" w14:paraId="25ECF8B0" w14:textId="77777777" w:rsidTr="00297AB3">
        <w:trPr>
          <w:trHeight w:val="262"/>
        </w:trPr>
        <w:tc>
          <w:tcPr>
            <w:tcW w:w="779" w:type="dxa"/>
          </w:tcPr>
          <w:p w14:paraId="615B2B54" w14:textId="47BA4F70" w:rsidR="002250FA" w:rsidRPr="00BA40E2" w:rsidRDefault="00B96E3F" w:rsidP="00297AB3">
            <w:pPr>
              <w:jc w:val="center"/>
              <w:rPr>
                <w:b/>
                <w:sz w:val="28"/>
              </w:rPr>
            </w:pPr>
            <w:r w:rsidRPr="00BA40E2">
              <w:rPr>
                <w:b/>
                <w:sz w:val="28"/>
              </w:rPr>
              <w:t>Rb</w:t>
            </w:r>
          </w:p>
          <w:p w14:paraId="019A2563" w14:textId="77777777" w:rsidR="00B96E3F" w:rsidRPr="00BA40E2" w:rsidRDefault="00B96E3F" w:rsidP="00297AB3">
            <w:pPr>
              <w:jc w:val="center"/>
              <w:rPr>
                <w:b/>
                <w:sz w:val="28"/>
              </w:rPr>
            </w:pPr>
            <w:r w:rsidRPr="00BA40E2">
              <w:rPr>
                <w:b/>
                <w:sz w:val="28"/>
              </w:rPr>
              <w:t>0.85</w:t>
            </w:r>
          </w:p>
        </w:tc>
        <w:tc>
          <w:tcPr>
            <w:tcW w:w="784" w:type="dxa"/>
          </w:tcPr>
          <w:p w14:paraId="019A1344" w14:textId="77777777" w:rsidR="002250FA" w:rsidRPr="00BA40E2" w:rsidRDefault="00A10A3B" w:rsidP="00297AB3">
            <w:pPr>
              <w:jc w:val="center"/>
              <w:rPr>
                <w:b/>
                <w:sz w:val="28"/>
              </w:rPr>
            </w:pPr>
            <w:r w:rsidRPr="00BA40E2">
              <w:rPr>
                <w:b/>
                <w:sz w:val="28"/>
              </w:rPr>
              <w:t>Sr</w:t>
            </w:r>
          </w:p>
          <w:p w14:paraId="119901B6" w14:textId="0805AC56" w:rsidR="00A10A3B" w:rsidRPr="00BA40E2" w:rsidRDefault="00A10A3B" w:rsidP="00297AB3">
            <w:pPr>
              <w:jc w:val="center"/>
              <w:rPr>
                <w:b/>
                <w:sz w:val="28"/>
              </w:rPr>
            </w:pPr>
            <w:r w:rsidRPr="00BA40E2">
              <w:rPr>
                <w:b/>
                <w:sz w:val="28"/>
              </w:rPr>
              <w:t>0.97</w:t>
            </w:r>
          </w:p>
        </w:tc>
        <w:tc>
          <w:tcPr>
            <w:tcW w:w="779" w:type="dxa"/>
          </w:tcPr>
          <w:p w14:paraId="10C3CB7D" w14:textId="77777777" w:rsidR="002250FA" w:rsidRPr="00BA40E2" w:rsidRDefault="008E647B" w:rsidP="00297AB3">
            <w:pPr>
              <w:jc w:val="center"/>
              <w:rPr>
                <w:b/>
                <w:sz w:val="28"/>
              </w:rPr>
            </w:pPr>
            <w:r w:rsidRPr="00BA40E2">
              <w:rPr>
                <w:b/>
                <w:sz w:val="28"/>
              </w:rPr>
              <w:t>Y</w:t>
            </w:r>
          </w:p>
          <w:p w14:paraId="35E3662E" w14:textId="4E0B122B" w:rsidR="008E647B" w:rsidRPr="00BA40E2" w:rsidRDefault="008E647B" w:rsidP="00297AB3">
            <w:pPr>
              <w:jc w:val="center"/>
              <w:rPr>
                <w:b/>
                <w:sz w:val="28"/>
              </w:rPr>
            </w:pPr>
            <w:r w:rsidRPr="00BA40E2">
              <w:rPr>
                <w:b/>
                <w:sz w:val="28"/>
              </w:rPr>
              <w:t>1.16</w:t>
            </w:r>
          </w:p>
        </w:tc>
        <w:tc>
          <w:tcPr>
            <w:tcW w:w="779" w:type="dxa"/>
          </w:tcPr>
          <w:p w14:paraId="59EA453A" w14:textId="77777777" w:rsidR="002250FA" w:rsidRPr="00BA40E2" w:rsidRDefault="008E647B" w:rsidP="00297AB3">
            <w:pPr>
              <w:jc w:val="center"/>
              <w:rPr>
                <w:b/>
                <w:sz w:val="28"/>
              </w:rPr>
            </w:pPr>
            <w:r w:rsidRPr="00BA40E2">
              <w:rPr>
                <w:b/>
                <w:sz w:val="28"/>
              </w:rPr>
              <w:t>Zr</w:t>
            </w:r>
          </w:p>
          <w:p w14:paraId="6FD3C77D" w14:textId="0B6EA401" w:rsidR="008E647B" w:rsidRPr="00BA40E2" w:rsidRDefault="008E647B" w:rsidP="00297AB3">
            <w:pPr>
              <w:jc w:val="center"/>
              <w:rPr>
                <w:b/>
                <w:sz w:val="28"/>
              </w:rPr>
            </w:pPr>
            <w:r w:rsidRPr="00BA40E2">
              <w:rPr>
                <w:b/>
                <w:sz w:val="28"/>
              </w:rPr>
              <w:t>1.27</w:t>
            </w:r>
          </w:p>
        </w:tc>
        <w:tc>
          <w:tcPr>
            <w:tcW w:w="779" w:type="dxa"/>
          </w:tcPr>
          <w:p w14:paraId="133010CB" w14:textId="77777777" w:rsidR="002250FA" w:rsidRPr="00BA40E2" w:rsidRDefault="008E647B" w:rsidP="00297AB3">
            <w:pPr>
              <w:jc w:val="center"/>
              <w:rPr>
                <w:b/>
                <w:sz w:val="28"/>
              </w:rPr>
            </w:pPr>
            <w:r w:rsidRPr="00BA40E2">
              <w:rPr>
                <w:b/>
                <w:sz w:val="28"/>
              </w:rPr>
              <w:t>Nb</w:t>
            </w:r>
          </w:p>
          <w:p w14:paraId="2A990797" w14:textId="3600F511" w:rsidR="008E647B" w:rsidRPr="00BA40E2" w:rsidRDefault="008E647B" w:rsidP="00297AB3">
            <w:pPr>
              <w:jc w:val="center"/>
              <w:rPr>
                <w:b/>
                <w:sz w:val="28"/>
              </w:rPr>
            </w:pPr>
            <w:r w:rsidRPr="00BA40E2">
              <w:rPr>
                <w:b/>
                <w:sz w:val="28"/>
              </w:rPr>
              <w:t>1.23</w:t>
            </w:r>
          </w:p>
        </w:tc>
        <w:tc>
          <w:tcPr>
            <w:tcW w:w="779" w:type="dxa"/>
          </w:tcPr>
          <w:p w14:paraId="6B0A5B78" w14:textId="77777777" w:rsidR="002250FA" w:rsidRPr="00BA40E2" w:rsidRDefault="008E647B" w:rsidP="00297AB3">
            <w:pPr>
              <w:jc w:val="center"/>
              <w:rPr>
                <w:b/>
                <w:sz w:val="28"/>
              </w:rPr>
            </w:pPr>
            <w:r w:rsidRPr="00BA40E2">
              <w:rPr>
                <w:b/>
                <w:sz w:val="28"/>
              </w:rPr>
              <w:t>Mo</w:t>
            </w:r>
          </w:p>
          <w:p w14:paraId="4BC4E506" w14:textId="076401A9" w:rsidR="008E647B" w:rsidRPr="00BA40E2" w:rsidRDefault="008E647B" w:rsidP="00297AB3">
            <w:pPr>
              <w:jc w:val="center"/>
              <w:rPr>
                <w:b/>
                <w:sz w:val="28"/>
              </w:rPr>
            </w:pPr>
            <w:r w:rsidRPr="00BA40E2">
              <w:rPr>
                <w:b/>
                <w:sz w:val="28"/>
              </w:rPr>
              <w:t>1.73</w:t>
            </w:r>
          </w:p>
        </w:tc>
        <w:tc>
          <w:tcPr>
            <w:tcW w:w="779" w:type="dxa"/>
          </w:tcPr>
          <w:p w14:paraId="50E9C14B" w14:textId="77777777" w:rsidR="002250FA" w:rsidRPr="00BA40E2" w:rsidRDefault="008E647B" w:rsidP="00297AB3">
            <w:pPr>
              <w:jc w:val="center"/>
              <w:rPr>
                <w:b/>
                <w:sz w:val="28"/>
              </w:rPr>
            </w:pPr>
            <w:r w:rsidRPr="00BA40E2">
              <w:rPr>
                <w:b/>
                <w:sz w:val="28"/>
              </w:rPr>
              <w:t>Tc</w:t>
            </w:r>
          </w:p>
          <w:p w14:paraId="5B9307B8" w14:textId="63AAB4B8" w:rsidR="008E647B" w:rsidRPr="00BA40E2" w:rsidRDefault="008E647B" w:rsidP="00297AB3">
            <w:pPr>
              <w:jc w:val="center"/>
              <w:rPr>
                <w:b/>
                <w:sz w:val="28"/>
              </w:rPr>
            </w:pPr>
            <w:r w:rsidRPr="00BA40E2">
              <w:rPr>
                <w:b/>
                <w:sz w:val="28"/>
              </w:rPr>
              <w:t>1.36</w:t>
            </w:r>
          </w:p>
        </w:tc>
        <w:tc>
          <w:tcPr>
            <w:tcW w:w="779" w:type="dxa"/>
          </w:tcPr>
          <w:p w14:paraId="7B68767D" w14:textId="77777777" w:rsidR="002250FA" w:rsidRPr="00BA40E2" w:rsidRDefault="009B34D2" w:rsidP="00297AB3">
            <w:pPr>
              <w:jc w:val="center"/>
              <w:rPr>
                <w:b/>
                <w:sz w:val="28"/>
              </w:rPr>
            </w:pPr>
            <w:r w:rsidRPr="00BA40E2">
              <w:rPr>
                <w:b/>
                <w:sz w:val="28"/>
              </w:rPr>
              <w:t>Ru</w:t>
            </w:r>
          </w:p>
          <w:p w14:paraId="329C174E" w14:textId="7196A393" w:rsidR="009B34D2" w:rsidRPr="00BA40E2" w:rsidRDefault="009B34D2" w:rsidP="00297AB3">
            <w:pPr>
              <w:jc w:val="center"/>
              <w:rPr>
                <w:b/>
                <w:sz w:val="28"/>
              </w:rPr>
            </w:pPr>
            <w:r w:rsidRPr="00BA40E2">
              <w:rPr>
                <w:b/>
                <w:sz w:val="28"/>
              </w:rPr>
              <w:t>1.42</w:t>
            </w:r>
          </w:p>
        </w:tc>
        <w:tc>
          <w:tcPr>
            <w:tcW w:w="779" w:type="dxa"/>
          </w:tcPr>
          <w:p w14:paraId="3B0E3C82" w14:textId="77777777" w:rsidR="002250FA" w:rsidRPr="00BA40E2" w:rsidRDefault="009B34D2" w:rsidP="00297AB3">
            <w:pPr>
              <w:jc w:val="center"/>
              <w:rPr>
                <w:b/>
                <w:sz w:val="28"/>
              </w:rPr>
            </w:pPr>
            <w:r w:rsidRPr="00BA40E2">
              <w:rPr>
                <w:b/>
                <w:sz w:val="28"/>
              </w:rPr>
              <w:t>Rh</w:t>
            </w:r>
          </w:p>
          <w:p w14:paraId="2936CFAC" w14:textId="2C3415AE" w:rsidR="009B34D2" w:rsidRPr="00BA40E2" w:rsidRDefault="009B34D2" w:rsidP="00297AB3">
            <w:pPr>
              <w:jc w:val="center"/>
              <w:rPr>
                <w:b/>
                <w:sz w:val="28"/>
              </w:rPr>
            </w:pPr>
            <w:r w:rsidRPr="00BA40E2">
              <w:rPr>
                <w:b/>
                <w:sz w:val="28"/>
              </w:rPr>
              <w:t>1.87</w:t>
            </w:r>
          </w:p>
        </w:tc>
        <w:tc>
          <w:tcPr>
            <w:tcW w:w="779" w:type="dxa"/>
          </w:tcPr>
          <w:p w14:paraId="65306E81" w14:textId="77777777" w:rsidR="002250FA" w:rsidRPr="00BA40E2" w:rsidRDefault="009B34D2" w:rsidP="00297AB3">
            <w:pPr>
              <w:jc w:val="center"/>
              <w:rPr>
                <w:b/>
                <w:sz w:val="28"/>
              </w:rPr>
            </w:pPr>
            <w:r w:rsidRPr="00BA40E2">
              <w:rPr>
                <w:b/>
                <w:sz w:val="28"/>
              </w:rPr>
              <w:t>Pd</w:t>
            </w:r>
          </w:p>
          <w:p w14:paraId="36C9C623" w14:textId="0E0C30D8" w:rsidR="009B34D2" w:rsidRPr="00BA40E2" w:rsidRDefault="009B34D2" w:rsidP="00297AB3">
            <w:pPr>
              <w:jc w:val="center"/>
              <w:rPr>
                <w:b/>
                <w:sz w:val="28"/>
              </w:rPr>
            </w:pPr>
            <w:r w:rsidRPr="00BA40E2">
              <w:rPr>
                <w:b/>
                <w:sz w:val="28"/>
              </w:rPr>
              <w:t>1.78</w:t>
            </w:r>
          </w:p>
        </w:tc>
        <w:tc>
          <w:tcPr>
            <w:tcW w:w="779" w:type="dxa"/>
          </w:tcPr>
          <w:p w14:paraId="04BA8A1E" w14:textId="77777777" w:rsidR="002250FA" w:rsidRPr="00BA40E2" w:rsidRDefault="009B34D2" w:rsidP="00297AB3">
            <w:pPr>
              <w:jc w:val="center"/>
              <w:rPr>
                <w:b/>
                <w:sz w:val="28"/>
              </w:rPr>
            </w:pPr>
            <w:r w:rsidRPr="00BA40E2">
              <w:rPr>
                <w:b/>
                <w:sz w:val="28"/>
              </w:rPr>
              <w:t>Ag</w:t>
            </w:r>
          </w:p>
          <w:p w14:paraId="75C2FF95" w14:textId="0351447E" w:rsidR="009B34D2" w:rsidRPr="00BA40E2" w:rsidRDefault="009B34D2" w:rsidP="00297AB3">
            <w:pPr>
              <w:jc w:val="center"/>
              <w:rPr>
                <w:b/>
                <w:sz w:val="28"/>
              </w:rPr>
            </w:pPr>
            <w:r w:rsidRPr="00BA40E2">
              <w:rPr>
                <w:b/>
                <w:sz w:val="28"/>
              </w:rPr>
              <w:t>1.57</w:t>
            </w:r>
          </w:p>
        </w:tc>
        <w:tc>
          <w:tcPr>
            <w:tcW w:w="779" w:type="dxa"/>
          </w:tcPr>
          <w:p w14:paraId="5FBD53F6" w14:textId="77777777" w:rsidR="002250FA" w:rsidRPr="00BA40E2" w:rsidRDefault="009B34D2" w:rsidP="00297AB3">
            <w:pPr>
              <w:jc w:val="center"/>
              <w:rPr>
                <w:b/>
                <w:sz w:val="28"/>
              </w:rPr>
            </w:pPr>
            <w:r w:rsidRPr="00BA40E2">
              <w:rPr>
                <w:b/>
                <w:sz w:val="28"/>
              </w:rPr>
              <w:t>Cd</w:t>
            </w:r>
          </w:p>
          <w:p w14:paraId="54D3F349" w14:textId="7D4AFB6D" w:rsidR="009B34D2" w:rsidRPr="00BA40E2" w:rsidRDefault="009B34D2" w:rsidP="00297AB3">
            <w:pPr>
              <w:jc w:val="center"/>
              <w:rPr>
                <w:b/>
                <w:sz w:val="28"/>
              </w:rPr>
            </w:pPr>
            <w:r w:rsidRPr="00BA40E2">
              <w:rPr>
                <w:b/>
                <w:sz w:val="28"/>
              </w:rPr>
              <w:t>1.52</w:t>
            </w:r>
          </w:p>
        </w:tc>
        <w:tc>
          <w:tcPr>
            <w:tcW w:w="779" w:type="dxa"/>
          </w:tcPr>
          <w:p w14:paraId="409C8D7E" w14:textId="77777777" w:rsidR="002250FA" w:rsidRPr="00BA40E2" w:rsidRDefault="009B34D2" w:rsidP="00297AB3">
            <w:pPr>
              <w:jc w:val="center"/>
              <w:rPr>
                <w:b/>
                <w:sz w:val="28"/>
              </w:rPr>
            </w:pPr>
            <w:r w:rsidRPr="00BA40E2">
              <w:rPr>
                <w:b/>
                <w:sz w:val="28"/>
              </w:rPr>
              <w:t>In</w:t>
            </w:r>
          </w:p>
          <w:p w14:paraId="6229109C" w14:textId="50ECEF38" w:rsidR="009B34D2" w:rsidRPr="00BA40E2" w:rsidRDefault="009B34D2" w:rsidP="00297AB3">
            <w:pPr>
              <w:jc w:val="center"/>
              <w:rPr>
                <w:b/>
                <w:sz w:val="28"/>
              </w:rPr>
            </w:pPr>
            <w:r w:rsidRPr="00BA40E2">
              <w:rPr>
                <w:b/>
                <w:sz w:val="28"/>
              </w:rPr>
              <w:t>1.69</w:t>
            </w:r>
          </w:p>
        </w:tc>
        <w:tc>
          <w:tcPr>
            <w:tcW w:w="779" w:type="dxa"/>
          </w:tcPr>
          <w:p w14:paraId="2CA20605" w14:textId="77777777" w:rsidR="002250FA" w:rsidRPr="00BA40E2" w:rsidRDefault="009B34D2" w:rsidP="00297AB3">
            <w:pPr>
              <w:jc w:val="center"/>
              <w:rPr>
                <w:b/>
                <w:sz w:val="28"/>
              </w:rPr>
            </w:pPr>
            <w:r w:rsidRPr="00BA40E2">
              <w:rPr>
                <w:b/>
                <w:sz w:val="28"/>
              </w:rPr>
              <w:t>Sn</w:t>
            </w:r>
          </w:p>
          <w:p w14:paraId="5C6F0963" w14:textId="5ECDBD04" w:rsidR="009B34D2" w:rsidRPr="00BA40E2" w:rsidRDefault="009B34D2" w:rsidP="00297AB3">
            <w:pPr>
              <w:jc w:val="center"/>
              <w:rPr>
                <w:b/>
                <w:sz w:val="28"/>
              </w:rPr>
            </w:pPr>
            <w:r w:rsidRPr="00BA40E2">
              <w:rPr>
                <w:b/>
                <w:sz w:val="28"/>
              </w:rPr>
              <w:t>1.84</w:t>
            </w:r>
          </w:p>
        </w:tc>
        <w:tc>
          <w:tcPr>
            <w:tcW w:w="779" w:type="dxa"/>
          </w:tcPr>
          <w:p w14:paraId="15D91C12" w14:textId="77777777" w:rsidR="002250FA" w:rsidRPr="00BA40E2" w:rsidRDefault="009B34D2" w:rsidP="00297AB3">
            <w:pPr>
              <w:jc w:val="center"/>
              <w:rPr>
                <w:b/>
                <w:sz w:val="28"/>
              </w:rPr>
            </w:pPr>
            <w:r w:rsidRPr="00BA40E2">
              <w:rPr>
                <w:b/>
                <w:sz w:val="28"/>
              </w:rPr>
              <w:t>Sb</w:t>
            </w:r>
          </w:p>
          <w:p w14:paraId="2AC7F734" w14:textId="45169B4E" w:rsidR="009B34D2" w:rsidRPr="00BA40E2" w:rsidRDefault="009B34D2" w:rsidP="00297AB3">
            <w:pPr>
              <w:jc w:val="center"/>
              <w:rPr>
                <w:b/>
                <w:sz w:val="28"/>
              </w:rPr>
            </w:pPr>
            <w:r w:rsidRPr="00BA40E2">
              <w:rPr>
                <w:b/>
                <w:sz w:val="28"/>
              </w:rPr>
              <w:t>1.83</w:t>
            </w:r>
          </w:p>
        </w:tc>
        <w:tc>
          <w:tcPr>
            <w:tcW w:w="779" w:type="dxa"/>
          </w:tcPr>
          <w:p w14:paraId="0F50E518" w14:textId="77777777" w:rsidR="002250FA" w:rsidRPr="00BA40E2" w:rsidRDefault="009B34D2" w:rsidP="00297AB3">
            <w:pPr>
              <w:jc w:val="center"/>
              <w:rPr>
                <w:b/>
                <w:sz w:val="28"/>
              </w:rPr>
            </w:pPr>
            <w:r w:rsidRPr="00BA40E2">
              <w:rPr>
                <w:b/>
                <w:sz w:val="28"/>
              </w:rPr>
              <w:t>Te</w:t>
            </w:r>
          </w:p>
          <w:p w14:paraId="5463505E" w14:textId="2D717075" w:rsidR="009B34D2" w:rsidRPr="00BA40E2" w:rsidRDefault="009B34D2" w:rsidP="00297AB3">
            <w:pPr>
              <w:jc w:val="center"/>
              <w:rPr>
                <w:b/>
                <w:sz w:val="28"/>
              </w:rPr>
            </w:pPr>
            <w:r w:rsidRPr="00BA40E2">
              <w:rPr>
                <w:b/>
                <w:sz w:val="28"/>
              </w:rPr>
              <w:t>2.03</w:t>
            </w:r>
          </w:p>
        </w:tc>
        <w:tc>
          <w:tcPr>
            <w:tcW w:w="779" w:type="dxa"/>
          </w:tcPr>
          <w:p w14:paraId="73F40ED2" w14:textId="77777777" w:rsidR="002250FA" w:rsidRPr="00BA40E2" w:rsidRDefault="009B34D2" w:rsidP="00297AB3">
            <w:pPr>
              <w:jc w:val="center"/>
              <w:rPr>
                <w:b/>
                <w:sz w:val="28"/>
              </w:rPr>
            </w:pPr>
            <w:r w:rsidRPr="00BA40E2">
              <w:rPr>
                <w:b/>
                <w:sz w:val="28"/>
              </w:rPr>
              <w:t>I</w:t>
            </w:r>
          </w:p>
          <w:p w14:paraId="010F151F" w14:textId="74E971B7" w:rsidR="009B34D2" w:rsidRPr="00BA40E2" w:rsidRDefault="009B34D2" w:rsidP="00297AB3">
            <w:pPr>
              <w:jc w:val="center"/>
              <w:rPr>
                <w:b/>
                <w:sz w:val="28"/>
              </w:rPr>
            </w:pPr>
            <w:r w:rsidRPr="00BA40E2">
              <w:rPr>
                <w:b/>
                <w:sz w:val="28"/>
              </w:rPr>
              <w:t>2.48</w:t>
            </w:r>
          </w:p>
        </w:tc>
        <w:tc>
          <w:tcPr>
            <w:tcW w:w="756" w:type="dxa"/>
          </w:tcPr>
          <w:p w14:paraId="3AA9FA1D" w14:textId="29012173" w:rsidR="002250FA" w:rsidRPr="00BA40E2" w:rsidRDefault="00065CA6" w:rsidP="00297AB3">
            <w:pPr>
              <w:jc w:val="center"/>
              <w:rPr>
                <w:b/>
                <w:sz w:val="28"/>
              </w:rPr>
            </w:pPr>
            <w:r w:rsidRPr="00BA40E2">
              <w:rPr>
                <w:b/>
                <w:sz w:val="28"/>
              </w:rPr>
              <w:t>Xe</w:t>
            </w:r>
          </w:p>
        </w:tc>
      </w:tr>
      <w:tr w:rsidR="002250FA" w:rsidRPr="00BA40E2" w14:paraId="0DC63DA1" w14:textId="77777777" w:rsidTr="00297AB3">
        <w:trPr>
          <w:trHeight w:val="277"/>
        </w:trPr>
        <w:tc>
          <w:tcPr>
            <w:tcW w:w="779" w:type="dxa"/>
          </w:tcPr>
          <w:p w14:paraId="0F0D4830" w14:textId="23E357C4" w:rsidR="002250FA" w:rsidRPr="00BA40E2" w:rsidRDefault="00B96E3F" w:rsidP="00297AB3">
            <w:pPr>
              <w:jc w:val="center"/>
              <w:rPr>
                <w:b/>
                <w:sz w:val="28"/>
              </w:rPr>
            </w:pPr>
            <w:r w:rsidRPr="00BA40E2">
              <w:rPr>
                <w:b/>
                <w:sz w:val="28"/>
              </w:rPr>
              <w:t>Cs</w:t>
            </w:r>
          </w:p>
          <w:p w14:paraId="0B972186" w14:textId="77777777" w:rsidR="00B96E3F" w:rsidRPr="00BA40E2" w:rsidRDefault="00B96E3F" w:rsidP="00297AB3">
            <w:pPr>
              <w:jc w:val="center"/>
              <w:rPr>
                <w:b/>
                <w:sz w:val="28"/>
              </w:rPr>
            </w:pPr>
            <w:r w:rsidRPr="00BA40E2">
              <w:rPr>
                <w:b/>
                <w:sz w:val="28"/>
              </w:rPr>
              <w:t>0.82</w:t>
            </w:r>
          </w:p>
        </w:tc>
        <w:tc>
          <w:tcPr>
            <w:tcW w:w="784" w:type="dxa"/>
          </w:tcPr>
          <w:p w14:paraId="5CB109D6" w14:textId="77777777" w:rsidR="002250FA" w:rsidRPr="00BA40E2" w:rsidRDefault="00A10A3B" w:rsidP="00297AB3">
            <w:pPr>
              <w:jc w:val="center"/>
              <w:rPr>
                <w:b/>
                <w:sz w:val="28"/>
              </w:rPr>
            </w:pPr>
            <w:r w:rsidRPr="00BA40E2">
              <w:rPr>
                <w:b/>
                <w:sz w:val="28"/>
              </w:rPr>
              <w:t>Ba</w:t>
            </w:r>
          </w:p>
          <w:p w14:paraId="3FEDBB1E" w14:textId="5B5E1343" w:rsidR="00A10A3B" w:rsidRPr="00BA40E2" w:rsidRDefault="00A10A3B" w:rsidP="00297AB3">
            <w:pPr>
              <w:jc w:val="center"/>
              <w:rPr>
                <w:b/>
                <w:sz w:val="28"/>
              </w:rPr>
            </w:pPr>
            <w:r w:rsidRPr="00BA40E2">
              <w:rPr>
                <w:b/>
                <w:sz w:val="28"/>
              </w:rPr>
              <w:t>0.93</w:t>
            </w:r>
          </w:p>
        </w:tc>
        <w:tc>
          <w:tcPr>
            <w:tcW w:w="779" w:type="dxa"/>
          </w:tcPr>
          <w:p w14:paraId="19C4D29E" w14:textId="77777777" w:rsidR="002250FA" w:rsidRPr="00BA40E2" w:rsidRDefault="008E647B" w:rsidP="00297AB3">
            <w:pPr>
              <w:jc w:val="center"/>
              <w:rPr>
                <w:b/>
                <w:sz w:val="28"/>
              </w:rPr>
            </w:pPr>
            <w:r w:rsidRPr="00BA40E2">
              <w:rPr>
                <w:b/>
                <w:sz w:val="28"/>
              </w:rPr>
              <w:t>*Lu</w:t>
            </w:r>
          </w:p>
          <w:p w14:paraId="1E303289" w14:textId="158E8CAE" w:rsidR="008E647B" w:rsidRPr="00BA40E2" w:rsidRDefault="008E647B" w:rsidP="00297AB3">
            <w:pPr>
              <w:jc w:val="center"/>
              <w:rPr>
                <w:b/>
                <w:sz w:val="28"/>
              </w:rPr>
            </w:pPr>
            <w:r w:rsidRPr="00BA40E2">
              <w:rPr>
                <w:b/>
                <w:sz w:val="28"/>
              </w:rPr>
              <w:t>1.20</w:t>
            </w:r>
          </w:p>
        </w:tc>
        <w:tc>
          <w:tcPr>
            <w:tcW w:w="779" w:type="dxa"/>
          </w:tcPr>
          <w:p w14:paraId="2E967D5A" w14:textId="77777777" w:rsidR="002250FA" w:rsidRPr="00BA40E2" w:rsidRDefault="008E647B" w:rsidP="00297AB3">
            <w:pPr>
              <w:jc w:val="center"/>
              <w:rPr>
                <w:b/>
                <w:sz w:val="28"/>
              </w:rPr>
            </w:pPr>
            <w:r w:rsidRPr="00BA40E2">
              <w:rPr>
                <w:b/>
                <w:sz w:val="28"/>
              </w:rPr>
              <w:t>Hf</w:t>
            </w:r>
          </w:p>
          <w:p w14:paraId="3A0F73EF" w14:textId="4A61250D" w:rsidR="008E647B" w:rsidRPr="00BA40E2" w:rsidRDefault="008E647B" w:rsidP="00297AB3">
            <w:pPr>
              <w:jc w:val="center"/>
              <w:rPr>
                <w:b/>
                <w:sz w:val="28"/>
              </w:rPr>
            </w:pPr>
            <w:r w:rsidRPr="00BA40E2">
              <w:rPr>
                <w:b/>
                <w:sz w:val="28"/>
              </w:rPr>
              <w:t>1.23</w:t>
            </w:r>
          </w:p>
        </w:tc>
        <w:tc>
          <w:tcPr>
            <w:tcW w:w="779" w:type="dxa"/>
          </w:tcPr>
          <w:p w14:paraId="7851DF87" w14:textId="77777777" w:rsidR="002250FA" w:rsidRPr="00BA40E2" w:rsidRDefault="008E647B" w:rsidP="00297AB3">
            <w:pPr>
              <w:jc w:val="center"/>
              <w:rPr>
                <w:b/>
                <w:sz w:val="28"/>
              </w:rPr>
            </w:pPr>
            <w:r w:rsidRPr="00BA40E2">
              <w:rPr>
                <w:b/>
                <w:sz w:val="28"/>
              </w:rPr>
              <w:t>Ta</w:t>
            </w:r>
          </w:p>
          <w:p w14:paraId="7DDF5A35" w14:textId="2CCDAB8E" w:rsidR="008E647B" w:rsidRPr="00BA40E2" w:rsidRDefault="008E647B" w:rsidP="00297AB3">
            <w:pPr>
              <w:jc w:val="center"/>
              <w:rPr>
                <w:b/>
                <w:sz w:val="28"/>
              </w:rPr>
            </w:pPr>
            <w:r w:rsidRPr="00BA40E2">
              <w:rPr>
                <w:b/>
                <w:sz w:val="28"/>
              </w:rPr>
              <w:t>1.33</w:t>
            </w:r>
          </w:p>
        </w:tc>
        <w:tc>
          <w:tcPr>
            <w:tcW w:w="779" w:type="dxa"/>
          </w:tcPr>
          <w:p w14:paraId="759D02BC" w14:textId="77777777" w:rsidR="002250FA" w:rsidRPr="00BA40E2" w:rsidRDefault="008E647B" w:rsidP="00297AB3">
            <w:pPr>
              <w:jc w:val="center"/>
              <w:rPr>
                <w:b/>
                <w:sz w:val="28"/>
              </w:rPr>
            </w:pPr>
            <w:r w:rsidRPr="00BA40E2">
              <w:rPr>
                <w:b/>
                <w:sz w:val="28"/>
              </w:rPr>
              <w:t>W</w:t>
            </w:r>
          </w:p>
          <w:p w14:paraId="7C94A0E8" w14:textId="55779898" w:rsidR="008E647B" w:rsidRPr="00BA40E2" w:rsidRDefault="008E647B" w:rsidP="00297AB3">
            <w:pPr>
              <w:jc w:val="center"/>
              <w:rPr>
                <w:b/>
                <w:sz w:val="28"/>
              </w:rPr>
            </w:pPr>
            <w:r w:rsidRPr="00BA40E2">
              <w:rPr>
                <w:b/>
                <w:sz w:val="28"/>
              </w:rPr>
              <w:t>1.88</w:t>
            </w:r>
          </w:p>
        </w:tc>
        <w:tc>
          <w:tcPr>
            <w:tcW w:w="779" w:type="dxa"/>
          </w:tcPr>
          <w:p w14:paraId="51438766" w14:textId="77777777" w:rsidR="002250FA" w:rsidRPr="00BA40E2" w:rsidRDefault="008E647B" w:rsidP="00297AB3">
            <w:pPr>
              <w:jc w:val="center"/>
              <w:rPr>
                <w:b/>
                <w:sz w:val="28"/>
              </w:rPr>
            </w:pPr>
            <w:r w:rsidRPr="00BA40E2">
              <w:rPr>
                <w:b/>
                <w:sz w:val="28"/>
              </w:rPr>
              <w:t>Re</w:t>
            </w:r>
          </w:p>
          <w:p w14:paraId="6CEDD5A5" w14:textId="26AE3FA7" w:rsidR="00BA299F" w:rsidRPr="00BA40E2" w:rsidRDefault="00BA299F" w:rsidP="00297AB3">
            <w:pPr>
              <w:jc w:val="center"/>
              <w:rPr>
                <w:b/>
                <w:sz w:val="28"/>
              </w:rPr>
            </w:pPr>
            <w:r w:rsidRPr="00BA40E2">
              <w:rPr>
                <w:b/>
                <w:sz w:val="28"/>
              </w:rPr>
              <w:t>1.46</w:t>
            </w:r>
          </w:p>
        </w:tc>
        <w:tc>
          <w:tcPr>
            <w:tcW w:w="779" w:type="dxa"/>
          </w:tcPr>
          <w:p w14:paraId="3ABC7B2F" w14:textId="77777777" w:rsidR="002250FA" w:rsidRPr="00BA40E2" w:rsidRDefault="009B34D2" w:rsidP="00297AB3">
            <w:pPr>
              <w:jc w:val="center"/>
              <w:rPr>
                <w:b/>
                <w:sz w:val="28"/>
              </w:rPr>
            </w:pPr>
            <w:r w:rsidRPr="00BA40E2">
              <w:rPr>
                <w:b/>
                <w:sz w:val="28"/>
              </w:rPr>
              <w:t>Os</w:t>
            </w:r>
          </w:p>
          <w:p w14:paraId="7B2A1466" w14:textId="6BBA6FF5" w:rsidR="009B34D2" w:rsidRPr="00BA40E2" w:rsidRDefault="009B34D2" w:rsidP="00297AB3">
            <w:pPr>
              <w:jc w:val="center"/>
              <w:rPr>
                <w:b/>
                <w:sz w:val="28"/>
              </w:rPr>
            </w:pPr>
            <w:r w:rsidRPr="00BA40E2">
              <w:rPr>
                <w:b/>
                <w:sz w:val="28"/>
              </w:rPr>
              <w:t>1.52</w:t>
            </w:r>
          </w:p>
        </w:tc>
        <w:tc>
          <w:tcPr>
            <w:tcW w:w="779" w:type="dxa"/>
          </w:tcPr>
          <w:p w14:paraId="6A66021D" w14:textId="77777777" w:rsidR="002250FA" w:rsidRPr="00BA40E2" w:rsidRDefault="009B34D2" w:rsidP="00297AB3">
            <w:pPr>
              <w:jc w:val="center"/>
              <w:rPr>
                <w:b/>
                <w:sz w:val="28"/>
              </w:rPr>
            </w:pPr>
            <w:r w:rsidRPr="00BA40E2">
              <w:rPr>
                <w:b/>
                <w:sz w:val="28"/>
              </w:rPr>
              <w:t>Ir</w:t>
            </w:r>
          </w:p>
          <w:p w14:paraId="185D77D5" w14:textId="5654E52A" w:rsidR="009B34D2" w:rsidRPr="00BA40E2" w:rsidRDefault="009B34D2" w:rsidP="00297AB3">
            <w:pPr>
              <w:jc w:val="center"/>
              <w:rPr>
                <w:b/>
                <w:sz w:val="28"/>
              </w:rPr>
            </w:pPr>
            <w:r w:rsidRPr="00BA40E2">
              <w:rPr>
                <w:b/>
                <w:sz w:val="28"/>
              </w:rPr>
              <w:t>1.88</w:t>
            </w:r>
          </w:p>
        </w:tc>
        <w:tc>
          <w:tcPr>
            <w:tcW w:w="779" w:type="dxa"/>
          </w:tcPr>
          <w:p w14:paraId="11E86AA1" w14:textId="77777777" w:rsidR="002250FA" w:rsidRPr="00BA40E2" w:rsidRDefault="009B34D2" w:rsidP="00297AB3">
            <w:pPr>
              <w:jc w:val="center"/>
              <w:rPr>
                <w:b/>
                <w:sz w:val="28"/>
              </w:rPr>
            </w:pPr>
            <w:r w:rsidRPr="00BA40E2">
              <w:rPr>
                <w:b/>
                <w:sz w:val="28"/>
              </w:rPr>
              <w:t>Pt</w:t>
            </w:r>
          </w:p>
          <w:p w14:paraId="54CAD3B6" w14:textId="796D2B36" w:rsidR="009B34D2" w:rsidRPr="00BA40E2" w:rsidRDefault="009B34D2" w:rsidP="00297AB3">
            <w:pPr>
              <w:jc w:val="center"/>
              <w:rPr>
                <w:b/>
                <w:sz w:val="28"/>
              </w:rPr>
            </w:pPr>
            <w:r w:rsidRPr="00BA40E2">
              <w:rPr>
                <w:b/>
                <w:sz w:val="28"/>
              </w:rPr>
              <w:t>1.86</w:t>
            </w:r>
          </w:p>
        </w:tc>
        <w:tc>
          <w:tcPr>
            <w:tcW w:w="779" w:type="dxa"/>
          </w:tcPr>
          <w:p w14:paraId="6C1FA283" w14:textId="77777777" w:rsidR="002250FA" w:rsidRPr="00BA40E2" w:rsidRDefault="009B34D2" w:rsidP="00297AB3">
            <w:pPr>
              <w:jc w:val="center"/>
              <w:rPr>
                <w:b/>
                <w:sz w:val="28"/>
              </w:rPr>
            </w:pPr>
            <w:r w:rsidRPr="00BA40E2">
              <w:rPr>
                <w:b/>
                <w:sz w:val="28"/>
              </w:rPr>
              <w:t>Au</w:t>
            </w:r>
          </w:p>
          <w:p w14:paraId="0428C2D7" w14:textId="68D80976" w:rsidR="009B34D2" w:rsidRPr="00BA40E2" w:rsidRDefault="009B34D2" w:rsidP="00297AB3">
            <w:pPr>
              <w:jc w:val="center"/>
              <w:rPr>
                <w:b/>
                <w:sz w:val="28"/>
              </w:rPr>
            </w:pPr>
            <w:r w:rsidRPr="00BA40E2">
              <w:rPr>
                <w:b/>
                <w:sz w:val="28"/>
              </w:rPr>
              <w:t>1.98</w:t>
            </w:r>
          </w:p>
        </w:tc>
        <w:tc>
          <w:tcPr>
            <w:tcW w:w="779" w:type="dxa"/>
          </w:tcPr>
          <w:p w14:paraId="42EFD69F" w14:textId="77777777" w:rsidR="002250FA" w:rsidRPr="00BA40E2" w:rsidRDefault="009B34D2" w:rsidP="00297AB3">
            <w:pPr>
              <w:jc w:val="center"/>
              <w:rPr>
                <w:b/>
                <w:sz w:val="28"/>
              </w:rPr>
            </w:pPr>
            <w:r w:rsidRPr="00BA40E2">
              <w:rPr>
                <w:b/>
                <w:sz w:val="28"/>
              </w:rPr>
              <w:t>Hg</w:t>
            </w:r>
          </w:p>
          <w:p w14:paraId="2AC75DCA" w14:textId="34C1E9FA" w:rsidR="009B34D2" w:rsidRPr="00BA40E2" w:rsidRDefault="009B34D2" w:rsidP="00297AB3">
            <w:pPr>
              <w:jc w:val="center"/>
              <w:rPr>
                <w:b/>
                <w:sz w:val="28"/>
              </w:rPr>
            </w:pPr>
            <w:r w:rsidRPr="00BA40E2">
              <w:rPr>
                <w:b/>
                <w:sz w:val="28"/>
              </w:rPr>
              <w:t>1.72</w:t>
            </w:r>
          </w:p>
        </w:tc>
        <w:tc>
          <w:tcPr>
            <w:tcW w:w="779" w:type="dxa"/>
          </w:tcPr>
          <w:p w14:paraId="0E39F045" w14:textId="77777777" w:rsidR="002250FA" w:rsidRPr="00BA40E2" w:rsidRDefault="009B34D2" w:rsidP="00297AB3">
            <w:pPr>
              <w:jc w:val="center"/>
              <w:rPr>
                <w:b/>
                <w:sz w:val="28"/>
              </w:rPr>
            </w:pPr>
            <w:r w:rsidRPr="00BA40E2">
              <w:rPr>
                <w:b/>
                <w:sz w:val="28"/>
              </w:rPr>
              <w:t>Tl</w:t>
            </w:r>
          </w:p>
          <w:p w14:paraId="3D65E440" w14:textId="5DFD6B70" w:rsidR="009B34D2" w:rsidRPr="00BA40E2" w:rsidRDefault="009B34D2" w:rsidP="00297AB3">
            <w:pPr>
              <w:jc w:val="center"/>
              <w:rPr>
                <w:b/>
                <w:sz w:val="28"/>
              </w:rPr>
            </w:pPr>
            <w:r w:rsidRPr="00BA40E2">
              <w:rPr>
                <w:b/>
                <w:sz w:val="28"/>
              </w:rPr>
              <w:t>1.74</w:t>
            </w:r>
          </w:p>
        </w:tc>
        <w:tc>
          <w:tcPr>
            <w:tcW w:w="779" w:type="dxa"/>
          </w:tcPr>
          <w:p w14:paraId="5E0F814D" w14:textId="77777777" w:rsidR="002250FA" w:rsidRPr="00BA40E2" w:rsidRDefault="009B34D2" w:rsidP="00297AB3">
            <w:pPr>
              <w:jc w:val="center"/>
              <w:rPr>
                <w:b/>
                <w:sz w:val="28"/>
              </w:rPr>
            </w:pPr>
            <w:r w:rsidRPr="00BA40E2">
              <w:rPr>
                <w:b/>
                <w:sz w:val="28"/>
              </w:rPr>
              <w:t>Pb</w:t>
            </w:r>
          </w:p>
          <w:p w14:paraId="08F24B3D" w14:textId="1E87AD33" w:rsidR="009B34D2" w:rsidRPr="00BA40E2" w:rsidRDefault="009B34D2" w:rsidP="00297AB3">
            <w:pPr>
              <w:jc w:val="center"/>
              <w:rPr>
                <w:b/>
                <w:sz w:val="28"/>
              </w:rPr>
            </w:pPr>
            <w:r w:rsidRPr="00BA40E2">
              <w:rPr>
                <w:b/>
                <w:sz w:val="28"/>
              </w:rPr>
              <w:t>1.87</w:t>
            </w:r>
          </w:p>
        </w:tc>
        <w:tc>
          <w:tcPr>
            <w:tcW w:w="779" w:type="dxa"/>
          </w:tcPr>
          <w:p w14:paraId="560C4AA1" w14:textId="77777777" w:rsidR="002250FA" w:rsidRPr="00BA40E2" w:rsidRDefault="009B34D2" w:rsidP="00297AB3">
            <w:pPr>
              <w:jc w:val="center"/>
              <w:rPr>
                <w:b/>
                <w:sz w:val="28"/>
              </w:rPr>
            </w:pPr>
            <w:r w:rsidRPr="00BA40E2">
              <w:rPr>
                <w:b/>
                <w:sz w:val="28"/>
              </w:rPr>
              <w:t>Bi</w:t>
            </w:r>
          </w:p>
          <w:p w14:paraId="523D0A6C" w14:textId="4C653A44" w:rsidR="009B34D2" w:rsidRPr="00BA40E2" w:rsidRDefault="009B34D2" w:rsidP="00297AB3">
            <w:pPr>
              <w:jc w:val="center"/>
              <w:rPr>
                <w:b/>
                <w:sz w:val="28"/>
              </w:rPr>
            </w:pPr>
            <w:r w:rsidRPr="00BA40E2">
              <w:rPr>
                <w:b/>
                <w:sz w:val="28"/>
              </w:rPr>
              <w:t>1.76</w:t>
            </w:r>
          </w:p>
        </w:tc>
        <w:tc>
          <w:tcPr>
            <w:tcW w:w="779" w:type="dxa"/>
          </w:tcPr>
          <w:p w14:paraId="62791DF7" w14:textId="77777777" w:rsidR="002250FA" w:rsidRPr="00BA40E2" w:rsidRDefault="009B34D2" w:rsidP="00297AB3">
            <w:pPr>
              <w:jc w:val="center"/>
              <w:rPr>
                <w:b/>
                <w:sz w:val="28"/>
              </w:rPr>
            </w:pPr>
            <w:r w:rsidRPr="00BA40E2">
              <w:rPr>
                <w:b/>
                <w:sz w:val="28"/>
              </w:rPr>
              <w:t>Po</w:t>
            </w:r>
          </w:p>
          <w:p w14:paraId="0AC5B1F8" w14:textId="42ED70EF" w:rsidR="009B34D2" w:rsidRPr="00BA40E2" w:rsidRDefault="009B34D2" w:rsidP="00297AB3">
            <w:pPr>
              <w:jc w:val="center"/>
              <w:rPr>
                <w:b/>
                <w:sz w:val="28"/>
              </w:rPr>
            </w:pPr>
            <w:r w:rsidRPr="00BA40E2">
              <w:rPr>
                <w:b/>
                <w:sz w:val="28"/>
              </w:rPr>
              <w:t>1.76</w:t>
            </w:r>
          </w:p>
        </w:tc>
        <w:tc>
          <w:tcPr>
            <w:tcW w:w="779" w:type="dxa"/>
          </w:tcPr>
          <w:p w14:paraId="2A12562B" w14:textId="77777777" w:rsidR="002250FA" w:rsidRPr="00BA40E2" w:rsidRDefault="009B34D2" w:rsidP="00297AB3">
            <w:pPr>
              <w:jc w:val="center"/>
              <w:rPr>
                <w:b/>
                <w:sz w:val="28"/>
              </w:rPr>
            </w:pPr>
            <w:r w:rsidRPr="00BA40E2">
              <w:rPr>
                <w:b/>
                <w:sz w:val="28"/>
              </w:rPr>
              <w:t>At</w:t>
            </w:r>
          </w:p>
          <w:p w14:paraId="5D493DAD" w14:textId="09826CEA" w:rsidR="009B34D2" w:rsidRPr="00BA40E2" w:rsidRDefault="009B34D2" w:rsidP="00297AB3">
            <w:pPr>
              <w:jc w:val="center"/>
              <w:rPr>
                <w:b/>
                <w:sz w:val="28"/>
              </w:rPr>
            </w:pPr>
            <w:r w:rsidRPr="00BA40E2">
              <w:rPr>
                <w:b/>
                <w:sz w:val="28"/>
              </w:rPr>
              <w:t>1.96</w:t>
            </w:r>
          </w:p>
        </w:tc>
        <w:tc>
          <w:tcPr>
            <w:tcW w:w="756" w:type="dxa"/>
          </w:tcPr>
          <w:p w14:paraId="5DCFF3BB" w14:textId="2B6CF266" w:rsidR="002250FA" w:rsidRPr="00BA40E2" w:rsidRDefault="00065CA6" w:rsidP="00297AB3">
            <w:pPr>
              <w:jc w:val="center"/>
              <w:rPr>
                <w:b/>
                <w:sz w:val="28"/>
              </w:rPr>
            </w:pPr>
            <w:r w:rsidRPr="00BA40E2">
              <w:rPr>
                <w:b/>
                <w:sz w:val="28"/>
              </w:rPr>
              <w:t>Rn</w:t>
            </w:r>
          </w:p>
        </w:tc>
      </w:tr>
      <w:tr w:rsidR="00A10A3B" w:rsidRPr="00BA40E2" w14:paraId="338341B5" w14:textId="77777777" w:rsidTr="00297AB3">
        <w:trPr>
          <w:trHeight w:val="262"/>
        </w:trPr>
        <w:tc>
          <w:tcPr>
            <w:tcW w:w="779" w:type="dxa"/>
          </w:tcPr>
          <w:p w14:paraId="09370429" w14:textId="1C808531" w:rsidR="00A10A3B" w:rsidRPr="00BA40E2" w:rsidRDefault="00A10A3B" w:rsidP="00297AB3">
            <w:pPr>
              <w:jc w:val="center"/>
              <w:rPr>
                <w:b/>
                <w:sz w:val="28"/>
              </w:rPr>
            </w:pPr>
            <w:r w:rsidRPr="00BA40E2">
              <w:rPr>
                <w:b/>
                <w:sz w:val="28"/>
              </w:rPr>
              <w:t>Fr</w:t>
            </w:r>
          </w:p>
          <w:p w14:paraId="1EA754FD" w14:textId="77777777" w:rsidR="00A10A3B" w:rsidRPr="00BA40E2" w:rsidRDefault="00A10A3B" w:rsidP="00297AB3">
            <w:pPr>
              <w:jc w:val="center"/>
              <w:rPr>
                <w:b/>
                <w:sz w:val="28"/>
              </w:rPr>
            </w:pPr>
            <w:r w:rsidRPr="00BA40E2">
              <w:rPr>
                <w:b/>
                <w:sz w:val="28"/>
              </w:rPr>
              <w:t>0.86</w:t>
            </w:r>
          </w:p>
        </w:tc>
        <w:tc>
          <w:tcPr>
            <w:tcW w:w="784" w:type="dxa"/>
          </w:tcPr>
          <w:p w14:paraId="4315C93B" w14:textId="77777777" w:rsidR="00A10A3B" w:rsidRPr="00BA40E2" w:rsidRDefault="00A10A3B" w:rsidP="00297AB3">
            <w:pPr>
              <w:jc w:val="center"/>
              <w:rPr>
                <w:b/>
                <w:sz w:val="28"/>
              </w:rPr>
            </w:pPr>
            <w:r w:rsidRPr="00BA40E2">
              <w:rPr>
                <w:b/>
                <w:sz w:val="28"/>
              </w:rPr>
              <w:t>Ra</w:t>
            </w:r>
          </w:p>
          <w:p w14:paraId="14743B50" w14:textId="631D48D5" w:rsidR="00A10A3B" w:rsidRPr="00BA40E2" w:rsidRDefault="00A10A3B" w:rsidP="00297AB3">
            <w:pPr>
              <w:jc w:val="center"/>
              <w:rPr>
                <w:b/>
                <w:sz w:val="28"/>
              </w:rPr>
            </w:pPr>
            <w:r w:rsidRPr="00BA40E2">
              <w:rPr>
                <w:b/>
                <w:sz w:val="28"/>
              </w:rPr>
              <w:t>0.97</w:t>
            </w:r>
          </w:p>
        </w:tc>
        <w:tc>
          <w:tcPr>
            <w:tcW w:w="12441" w:type="dxa"/>
            <w:gridSpan w:val="16"/>
            <w:tcBorders>
              <w:bottom w:val="nil"/>
              <w:right w:val="nil"/>
            </w:tcBorders>
          </w:tcPr>
          <w:p w14:paraId="665DB204" w14:textId="04872FDB" w:rsidR="00A10A3B" w:rsidRPr="00BA40E2" w:rsidRDefault="00A10A3B" w:rsidP="00297AB3">
            <w:pPr>
              <w:jc w:val="center"/>
              <w:rPr>
                <w:b/>
                <w:sz w:val="28"/>
              </w:rPr>
            </w:pPr>
          </w:p>
        </w:tc>
      </w:tr>
      <w:tr w:rsidR="00BA40E2" w:rsidRPr="00BA40E2" w14:paraId="637E15BA" w14:textId="77777777" w:rsidTr="00297AB3">
        <w:trPr>
          <w:gridAfter w:val="3"/>
          <w:wAfter w:w="2314" w:type="dxa"/>
          <w:trHeight w:val="262"/>
        </w:trPr>
        <w:tc>
          <w:tcPr>
            <w:tcW w:w="779" w:type="dxa"/>
            <w:vMerge w:val="restart"/>
            <w:tcBorders>
              <w:left w:val="nil"/>
            </w:tcBorders>
          </w:tcPr>
          <w:p w14:paraId="791274C8" w14:textId="35D5B8BF" w:rsidR="00BA40E2" w:rsidRPr="00BA40E2" w:rsidRDefault="00BA40E2" w:rsidP="00297AB3">
            <w:pPr>
              <w:jc w:val="center"/>
              <w:rPr>
                <w:b/>
                <w:sz w:val="28"/>
              </w:rPr>
            </w:pPr>
          </w:p>
        </w:tc>
        <w:tc>
          <w:tcPr>
            <w:tcW w:w="784" w:type="dxa"/>
          </w:tcPr>
          <w:p w14:paraId="757FFE39" w14:textId="24D69B98" w:rsidR="00BA40E2" w:rsidRPr="00BA40E2" w:rsidRDefault="00BA40E2" w:rsidP="00297AB3">
            <w:pPr>
              <w:jc w:val="center"/>
              <w:rPr>
                <w:b/>
                <w:sz w:val="28"/>
              </w:rPr>
            </w:pPr>
            <w:r w:rsidRPr="00BA40E2">
              <w:rPr>
                <w:b/>
                <w:sz w:val="28"/>
              </w:rPr>
              <w:t>*La</w:t>
            </w:r>
          </w:p>
          <w:p w14:paraId="54170A20" w14:textId="66A00B19" w:rsidR="00BA40E2" w:rsidRPr="00BA40E2" w:rsidRDefault="00BA40E2" w:rsidP="00297AB3">
            <w:pPr>
              <w:jc w:val="center"/>
              <w:rPr>
                <w:b/>
                <w:sz w:val="28"/>
              </w:rPr>
            </w:pPr>
            <w:r w:rsidRPr="00BA40E2">
              <w:rPr>
                <w:b/>
                <w:sz w:val="28"/>
              </w:rPr>
              <w:t>1.09</w:t>
            </w:r>
          </w:p>
        </w:tc>
        <w:tc>
          <w:tcPr>
            <w:tcW w:w="779" w:type="dxa"/>
          </w:tcPr>
          <w:p w14:paraId="6B9904C1" w14:textId="77777777" w:rsidR="00BA40E2" w:rsidRPr="00BA40E2" w:rsidRDefault="00BA40E2" w:rsidP="00297AB3">
            <w:pPr>
              <w:jc w:val="center"/>
              <w:rPr>
                <w:b/>
                <w:sz w:val="28"/>
              </w:rPr>
            </w:pPr>
            <w:r w:rsidRPr="00BA40E2">
              <w:rPr>
                <w:b/>
                <w:sz w:val="28"/>
              </w:rPr>
              <w:t>Ce</w:t>
            </w:r>
          </w:p>
          <w:p w14:paraId="12EC5601" w14:textId="1C830E14" w:rsidR="00BA40E2" w:rsidRPr="00BA40E2" w:rsidRDefault="00BA40E2" w:rsidP="00297AB3">
            <w:pPr>
              <w:jc w:val="center"/>
              <w:rPr>
                <w:b/>
                <w:sz w:val="28"/>
              </w:rPr>
            </w:pPr>
            <w:r w:rsidRPr="00BA40E2">
              <w:rPr>
                <w:b/>
                <w:sz w:val="28"/>
              </w:rPr>
              <w:t>1.09</w:t>
            </w:r>
          </w:p>
        </w:tc>
        <w:tc>
          <w:tcPr>
            <w:tcW w:w="779" w:type="dxa"/>
          </w:tcPr>
          <w:p w14:paraId="6ABFD973" w14:textId="77777777" w:rsidR="00BA40E2" w:rsidRPr="00BA40E2" w:rsidRDefault="00BA40E2" w:rsidP="00297AB3">
            <w:pPr>
              <w:jc w:val="center"/>
              <w:rPr>
                <w:b/>
                <w:sz w:val="28"/>
              </w:rPr>
            </w:pPr>
            <w:r w:rsidRPr="00BA40E2">
              <w:rPr>
                <w:b/>
                <w:sz w:val="28"/>
              </w:rPr>
              <w:t>Pr</w:t>
            </w:r>
          </w:p>
          <w:p w14:paraId="0FAC18D1" w14:textId="48B5ADAC" w:rsidR="00BA40E2" w:rsidRPr="00BA40E2" w:rsidRDefault="00BA40E2" w:rsidP="00297AB3">
            <w:pPr>
              <w:jc w:val="center"/>
              <w:rPr>
                <w:b/>
                <w:sz w:val="28"/>
              </w:rPr>
            </w:pPr>
            <w:r w:rsidRPr="00BA40E2">
              <w:rPr>
                <w:b/>
                <w:sz w:val="28"/>
              </w:rPr>
              <w:t>1.10</w:t>
            </w:r>
          </w:p>
        </w:tc>
        <w:tc>
          <w:tcPr>
            <w:tcW w:w="779" w:type="dxa"/>
          </w:tcPr>
          <w:p w14:paraId="1854E036" w14:textId="77777777" w:rsidR="00BA40E2" w:rsidRPr="00BA40E2" w:rsidRDefault="00BA40E2" w:rsidP="00297AB3">
            <w:pPr>
              <w:jc w:val="center"/>
              <w:rPr>
                <w:b/>
                <w:sz w:val="28"/>
              </w:rPr>
            </w:pPr>
            <w:r w:rsidRPr="00BA40E2">
              <w:rPr>
                <w:b/>
                <w:sz w:val="28"/>
              </w:rPr>
              <w:t>Nd</w:t>
            </w:r>
          </w:p>
          <w:p w14:paraId="5840C318" w14:textId="13AA249B" w:rsidR="00BA40E2" w:rsidRPr="00BA40E2" w:rsidRDefault="00BA40E2" w:rsidP="00297AB3">
            <w:pPr>
              <w:jc w:val="center"/>
              <w:rPr>
                <w:b/>
                <w:sz w:val="28"/>
              </w:rPr>
            </w:pPr>
            <w:r w:rsidRPr="00BA40E2">
              <w:rPr>
                <w:b/>
                <w:sz w:val="28"/>
              </w:rPr>
              <w:t>1.10</w:t>
            </w:r>
          </w:p>
        </w:tc>
        <w:tc>
          <w:tcPr>
            <w:tcW w:w="779" w:type="dxa"/>
          </w:tcPr>
          <w:p w14:paraId="5577250F" w14:textId="77777777" w:rsidR="00BA40E2" w:rsidRPr="00BA40E2" w:rsidRDefault="00BA40E2" w:rsidP="00297AB3">
            <w:pPr>
              <w:jc w:val="center"/>
              <w:rPr>
                <w:b/>
                <w:sz w:val="28"/>
              </w:rPr>
            </w:pPr>
            <w:r w:rsidRPr="00BA40E2">
              <w:rPr>
                <w:b/>
                <w:sz w:val="28"/>
              </w:rPr>
              <w:t>Pm</w:t>
            </w:r>
          </w:p>
          <w:p w14:paraId="47896043" w14:textId="5BE18B21" w:rsidR="00BA40E2" w:rsidRPr="00BA40E2" w:rsidRDefault="00BA40E2" w:rsidP="00297AB3">
            <w:pPr>
              <w:jc w:val="center"/>
              <w:rPr>
                <w:b/>
                <w:sz w:val="28"/>
              </w:rPr>
            </w:pPr>
            <w:r w:rsidRPr="00BA40E2">
              <w:rPr>
                <w:b/>
                <w:sz w:val="28"/>
              </w:rPr>
              <w:t>1.07</w:t>
            </w:r>
          </w:p>
        </w:tc>
        <w:tc>
          <w:tcPr>
            <w:tcW w:w="779" w:type="dxa"/>
          </w:tcPr>
          <w:p w14:paraId="76A34667" w14:textId="77777777" w:rsidR="00BA40E2" w:rsidRPr="00BA40E2" w:rsidRDefault="00BA40E2" w:rsidP="00297AB3">
            <w:pPr>
              <w:jc w:val="center"/>
              <w:rPr>
                <w:b/>
                <w:sz w:val="28"/>
              </w:rPr>
            </w:pPr>
            <w:r w:rsidRPr="00BA40E2">
              <w:rPr>
                <w:b/>
                <w:sz w:val="28"/>
              </w:rPr>
              <w:t>Sm</w:t>
            </w:r>
          </w:p>
          <w:p w14:paraId="7C3EBD6F" w14:textId="183A69DB" w:rsidR="00BA40E2" w:rsidRPr="00BA40E2" w:rsidRDefault="00BA40E2" w:rsidP="00297AB3">
            <w:pPr>
              <w:jc w:val="center"/>
              <w:rPr>
                <w:b/>
                <w:sz w:val="28"/>
              </w:rPr>
            </w:pPr>
            <w:r w:rsidRPr="00BA40E2">
              <w:rPr>
                <w:b/>
                <w:sz w:val="28"/>
              </w:rPr>
              <w:t>1.12</w:t>
            </w:r>
          </w:p>
        </w:tc>
        <w:tc>
          <w:tcPr>
            <w:tcW w:w="779" w:type="dxa"/>
          </w:tcPr>
          <w:p w14:paraId="13FBB5BA" w14:textId="77777777" w:rsidR="00BA40E2" w:rsidRPr="00BA40E2" w:rsidRDefault="00BA40E2" w:rsidP="00297AB3">
            <w:pPr>
              <w:jc w:val="center"/>
              <w:rPr>
                <w:b/>
                <w:sz w:val="28"/>
              </w:rPr>
            </w:pPr>
            <w:r w:rsidRPr="00BA40E2">
              <w:rPr>
                <w:b/>
                <w:sz w:val="28"/>
              </w:rPr>
              <w:t>Eu</w:t>
            </w:r>
          </w:p>
          <w:p w14:paraId="0DF63607" w14:textId="0F9539E3" w:rsidR="00BA40E2" w:rsidRPr="00BA40E2" w:rsidRDefault="00BA40E2" w:rsidP="00297AB3">
            <w:pPr>
              <w:jc w:val="center"/>
              <w:rPr>
                <w:b/>
                <w:sz w:val="28"/>
              </w:rPr>
            </w:pPr>
            <w:r w:rsidRPr="00BA40E2">
              <w:rPr>
                <w:b/>
                <w:sz w:val="28"/>
              </w:rPr>
              <w:t>1.01</w:t>
            </w:r>
          </w:p>
        </w:tc>
        <w:tc>
          <w:tcPr>
            <w:tcW w:w="779" w:type="dxa"/>
          </w:tcPr>
          <w:p w14:paraId="6ADA7568" w14:textId="77777777" w:rsidR="00BA40E2" w:rsidRPr="00BA40E2" w:rsidRDefault="00BA40E2" w:rsidP="00297AB3">
            <w:pPr>
              <w:jc w:val="center"/>
              <w:rPr>
                <w:b/>
                <w:sz w:val="28"/>
              </w:rPr>
            </w:pPr>
            <w:r w:rsidRPr="00BA40E2">
              <w:rPr>
                <w:b/>
                <w:sz w:val="28"/>
              </w:rPr>
              <w:t>Gd</w:t>
            </w:r>
          </w:p>
          <w:p w14:paraId="398350D5" w14:textId="27A5C0D1" w:rsidR="00BA40E2" w:rsidRPr="00BA40E2" w:rsidRDefault="00BA40E2" w:rsidP="00297AB3">
            <w:pPr>
              <w:jc w:val="center"/>
              <w:rPr>
                <w:b/>
                <w:sz w:val="28"/>
              </w:rPr>
            </w:pPr>
            <w:r w:rsidRPr="00BA40E2">
              <w:rPr>
                <w:b/>
                <w:sz w:val="28"/>
              </w:rPr>
              <w:t>1.15</w:t>
            </w:r>
          </w:p>
        </w:tc>
        <w:tc>
          <w:tcPr>
            <w:tcW w:w="779" w:type="dxa"/>
          </w:tcPr>
          <w:p w14:paraId="1CE2EB18" w14:textId="77777777" w:rsidR="00BA40E2" w:rsidRPr="00BA40E2" w:rsidRDefault="00BA40E2" w:rsidP="00297AB3">
            <w:pPr>
              <w:jc w:val="center"/>
              <w:rPr>
                <w:b/>
                <w:sz w:val="28"/>
              </w:rPr>
            </w:pPr>
            <w:r w:rsidRPr="00BA40E2">
              <w:rPr>
                <w:b/>
                <w:sz w:val="28"/>
              </w:rPr>
              <w:t>Tb</w:t>
            </w:r>
          </w:p>
          <w:p w14:paraId="7DC0CE3F" w14:textId="66D1A4BF" w:rsidR="00BA40E2" w:rsidRPr="00BA40E2" w:rsidRDefault="00BA40E2" w:rsidP="00297AB3">
            <w:pPr>
              <w:jc w:val="center"/>
              <w:rPr>
                <w:b/>
                <w:sz w:val="28"/>
              </w:rPr>
            </w:pPr>
            <w:r w:rsidRPr="00BA40E2">
              <w:rPr>
                <w:b/>
                <w:sz w:val="28"/>
              </w:rPr>
              <w:t>1.10</w:t>
            </w:r>
          </w:p>
        </w:tc>
        <w:tc>
          <w:tcPr>
            <w:tcW w:w="779" w:type="dxa"/>
          </w:tcPr>
          <w:p w14:paraId="014B1366" w14:textId="77777777" w:rsidR="00BA40E2" w:rsidRPr="00BA40E2" w:rsidRDefault="00BA40E2" w:rsidP="00297AB3">
            <w:pPr>
              <w:jc w:val="center"/>
              <w:rPr>
                <w:b/>
                <w:sz w:val="28"/>
              </w:rPr>
            </w:pPr>
            <w:r w:rsidRPr="00BA40E2">
              <w:rPr>
                <w:b/>
                <w:sz w:val="28"/>
              </w:rPr>
              <w:t>Dy</w:t>
            </w:r>
          </w:p>
          <w:p w14:paraId="68B5430A" w14:textId="36A48D00" w:rsidR="00BA40E2" w:rsidRPr="00BA40E2" w:rsidRDefault="00BA40E2" w:rsidP="00297AB3">
            <w:pPr>
              <w:jc w:val="center"/>
              <w:rPr>
                <w:b/>
                <w:sz w:val="28"/>
              </w:rPr>
            </w:pPr>
            <w:r w:rsidRPr="00BA40E2">
              <w:rPr>
                <w:b/>
                <w:sz w:val="28"/>
              </w:rPr>
              <w:t>1.16</w:t>
            </w:r>
          </w:p>
        </w:tc>
        <w:tc>
          <w:tcPr>
            <w:tcW w:w="779" w:type="dxa"/>
          </w:tcPr>
          <w:p w14:paraId="61C1F7A3" w14:textId="77777777" w:rsidR="00BA40E2" w:rsidRPr="00BA40E2" w:rsidRDefault="00BA40E2" w:rsidP="00297AB3">
            <w:pPr>
              <w:jc w:val="center"/>
              <w:rPr>
                <w:b/>
                <w:sz w:val="28"/>
              </w:rPr>
            </w:pPr>
            <w:r w:rsidRPr="00BA40E2">
              <w:rPr>
                <w:b/>
                <w:sz w:val="28"/>
              </w:rPr>
              <w:t>Ho</w:t>
            </w:r>
          </w:p>
          <w:p w14:paraId="0CD9D617" w14:textId="42AEEC5F" w:rsidR="00BA40E2" w:rsidRPr="00BA40E2" w:rsidRDefault="00BA40E2" w:rsidP="00297AB3">
            <w:pPr>
              <w:jc w:val="center"/>
              <w:rPr>
                <w:b/>
                <w:sz w:val="28"/>
              </w:rPr>
            </w:pPr>
            <w:r w:rsidRPr="00BA40E2">
              <w:rPr>
                <w:b/>
                <w:sz w:val="28"/>
              </w:rPr>
              <w:t>1.16</w:t>
            </w:r>
          </w:p>
        </w:tc>
        <w:tc>
          <w:tcPr>
            <w:tcW w:w="779" w:type="dxa"/>
          </w:tcPr>
          <w:p w14:paraId="4BAED832" w14:textId="77777777" w:rsidR="00BA40E2" w:rsidRPr="00BA40E2" w:rsidRDefault="00BA40E2" w:rsidP="00297AB3">
            <w:pPr>
              <w:jc w:val="center"/>
              <w:rPr>
                <w:b/>
                <w:sz w:val="28"/>
              </w:rPr>
            </w:pPr>
            <w:r w:rsidRPr="00BA40E2">
              <w:rPr>
                <w:b/>
                <w:sz w:val="28"/>
              </w:rPr>
              <w:t>Er</w:t>
            </w:r>
          </w:p>
          <w:p w14:paraId="1BF6E2B6" w14:textId="1FFE6B03" w:rsidR="00BA40E2" w:rsidRPr="00BA40E2" w:rsidRDefault="00BA40E2" w:rsidP="00297AB3">
            <w:pPr>
              <w:jc w:val="center"/>
              <w:rPr>
                <w:b/>
                <w:sz w:val="28"/>
              </w:rPr>
            </w:pPr>
            <w:r w:rsidRPr="00BA40E2">
              <w:rPr>
                <w:b/>
                <w:sz w:val="28"/>
              </w:rPr>
              <w:t>1.17</w:t>
            </w:r>
          </w:p>
        </w:tc>
        <w:tc>
          <w:tcPr>
            <w:tcW w:w="779" w:type="dxa"/>
          </w:tcPr>
          <w:p w14:paraId="7E5C172C" w14:textId="77777777" w:rsidR="00BA40E2" w:rsidRPr="00BA40E2" w:rsidRDefault="00BA40E2" w:rsidP="00297AB3">
            <w:pPr>
              <w:jc w:val="center"/>
              <w:rPr>
                <w:b/>
                <w:sz w:val="28"/>
              </w:rPr>
            </w:pPr>
            <w:r w:rsidRPr="00BA40E2">
              <w:rPr>
                <w:b/>
                <w:sz w:val="28"/>
              </w:rPr>
              <w:t>Tm</w:t>
            </w:r>
          </w:p>
          <w:p w14:paraId="696415FD" w14:textId="33032D1A" w:rsidR="00BA40E2" w:rsidRPr="00BA40E2" w:rsidRDefault="00BA40E2" w:rsidP="00297AB3">
            <w:pPr>
              <w:jc w:val="center"/>
              <w:rPr>
                <w:b/>
                <w:sz w:val="28"/>
              </w:rPr>
            </w:pPr>
            <w:r w:rsidRPr="00BA40E2">
              <w:rPr>
                <w:b/>
                <w:sz w:val="28"/>
              </w:rPr>
              <w:t>1.18</w:t>
            </w:r>
          </w:p>
        </w:tc>
        <w:tc>
          <w:tcPr>
            <w:tcW w:w="779" w:type="dxa"/>
          </w:tcPr>
          <w:p w14:paraId="1BE61EF5" w14:textId="77777777" w:rsidR="00BA40E2" w:rsidRPr="00BA40E2" w:rsidRDefault="00BA40E2" w:rsidP="00297AB3">
            <w:pPr>
              <w:jc w:val="center"/>
              <w:rPr>
                <w:b/>
                <w:sz w:val="28"/>
              </w:rPr>
            </w:pPr>
            <w:r w:rsidRPr="00BA40E2">
              <w:rPr>
                <w:b/>
                <w:sz w:val="28"/>
              </w:rPr>
              <w:t>Yb</w:t>
            </w:r>
          </w:p>
          <w:p w14:paraId="3FAC7BC1" w14:textId="7F5D5375" w:rsidR="00BA40E2" w:rsidRPr="00BA40E2" w:rsidRDefault="00BA40E2" w:rsidP="00297AB3">
            <w:pPr>
              <w:jc w:val="center"/>
              <w:rPr>
                <w:b/>
                <w:sz w:val="28"/>
              </w:rPr>
            </w:pPr>
            <w:r w:rsidRPr="00BA40E2">
              <w:rPr>
                <w:b/>
                <w:sz w:val="28"/>
              </w:rPr>
              <w:t>1.06</w:t>
            </w:r>
          </w:p>
        </w:tc>
      </w:tr>
      <w:tr w:rsidR="00BA40E2" w:rsidRPr="00BA40E2" w14:paraId="2E5BF1B8" w14:textId="77777777" w:rsidTr="00297AB3">
        <w:trPr>
          <w:gridAfter w:val="3"/>
          <w:wAfter w:w="2314" w:type="dxa"/>
          <w:trHeight w:val="262"/>
        </w:trPr>
        <w:tc>
          <w:tcPr>
            <w:tcW w:w="779" w:type="dxa"/>
            <w:vMerge/>
            <w:tcBorders>
              <w:left w:val="nil"/>
              <w:bottom w:val="nil"/>
            </w:tcBorders>
          </w:tcPr>
          <w:p w14:paraId="77147707" w14:textId="663E4EAE" w:rsidR="00BA40E2" w:rsidRPr="00BA40E2" w:rsidRDefault="00BA40E2" w:rsidP="00297AB3">
            <w:pPr>
              <w:jc w:val="center"/>
              <w:rPr>
                <w:b/>
                <w:sz w:val="28"/>
              </w:rPr>
            </w:pPr>
          </w:p>
        </w:tc>
        <w:tc>
          <w:tcPr>
            <w:tcW w:w="784" w:type="dxa"/>
          </w:tcPr>
          <w:p w14:paraId="581BE411" w14:textId="77777777" w:rsidR="00BA40E2" w:rsidRPr="00BA40E2" w:rsidRDefault="00BA40E2" w:rsidP="00297AB3">
            <w:pPr>
              <w:jc w:val="center"/>
              <w:rPr>
                <w:b/>
                <w:sz w:val="28"/>
              </w:rPr>
            </w:pPr>
            <w:r w:rsidRPr="00BA40E2">
              <w:rPr>
                <w:b/>
                <w:sz w:val="28"/>
              </w:rPr>
              <w:t>**Ac</w:t>
            </w:r>
          </w:p>
          <w:p w14:paraId="67274E69" w14:textId="1E2DED26" w:rsidR="00BA40E2" w:rsidRPr="00BA40E2" w:rsidRDefault="00BA40E2" w:rsidP="00297AB3">
            <w:pPr>
              <w:jc w:val="center"/>
              <w:rPr>
                <w:b/>
                <w:sz w:val="28"/>
              </w:rPr>
            </w:pPr>
            <w:r w:rsidRPr="00BA40E2">
              <w:rPr>
                <w:b/>
                <w:sz w:val="28"/>
              </w:rPr>
              <w:t>1.00</w:t>
            </w:r>
          </w:p>
        </w:tc>
        <w:tc>
          <w:tcPr>
            <w:tcW w:w="779" w:type="dxa"/>
          </w:tcPr>
          <w:p w14:paraId="3A579F13" w14:textId="77777777" w:rsidR="00BA40E2" w:rsidRPr="00BA40E2" w:rsidRDefault="00BA40E2" w:rsidP="00297AB3">
            <w:pPr>
              <w:jc w:val="center"/>
              <w:rPr>
                <w:b/>
                <w:sz w:val="28"/>
              </w:rPr>
            </w:pPr>
            <w:r w:rsidRPr="00BA40E2">
              <w:rPr>
                <w:b/>
                <w:sz w:val="28"/>
              </w:rPr>
              <w:t>Th</w:t>
            </w:r>
          </w:p>
          <w:p w14:paraId="69F8108C" w14:textId="47BDA273" w:rsidR="00BA40E2" w:rsidRPr="00BA40E2" w:rsidRDefault="00BA40E2" w:rsidP="00297AB3">
            <w:pPr>
              <w:jc w:val="center"/>
              <w:rPr>
                <w:b/>
                <w:sz w:val="28"/>
              </w:rPr>
            </w:pPr>
            <w:r>
              <w:rPr>
                <w:b/>
                <w:sz w:val="28"/>
              </w:rPr>
              <w:t>1.3</w:t>
            </w:r>
          </w:p>
        </w:tc>
        <w:tc>
          <w:tcPr>
            <w:tcW w:w="779" w:type="dxa"/>
          </w:tcPr>
          <w:p w14:paraId="5B70EF03" w14:textId="77777777" w:rsidR="00BA40E2" w:rsidRPr="00BA40E2" w:rsidRDefault="00BA40E2" w:rsidP="00297AB3">
            <w:pPr>
              <w:jc w:val="center"/>
              <w:rPr>
                <w:b/>
                <w:sz w:val="28"/>
              </w:rPr>
            </w:pPr>
            <w:r w:rsidRPr="00BA40E2">
              <w:rPr>
                <w:b/>
                <w:sz w:val="28"/>
              </w:rPr>
              <w:t>Pa</w:t>
            </w:r>
          </w:p>
          <w:p w14:paraId="6C9FB51B" w14:textId="26823C56" w:rsidR="00BA40E2" w:rsidRPr="00BA40E2" w:rsidRDefault="00BA40E2" w:rsidP="00297AB3">
            <w:pPr>
              <w:jc w:val="center"/>
              <w:rPr>
                <w:b/>
                <w:sz w:val="28"/>
              </w:rPr>
            </w:pPr>
            <w:r>
              <w:rPr>
                <w:b/>
                <w:sz w:val="28"/>
              </w:rPr>
              <w:t>1.5</w:t>
            </w:r>
          </w:p>
        </w:tc>
        <w:tc>
          <w:tcPr>
            <w:tcW w:w="779" w:type="dxa"/>
          </w:tcPr>
          <w:p w14:paraId="2E96E18A" w14:textId="46DE6310" w:rsidR="00BA40E2" w:rsidRPr="00BA40E2" w:rsidRDefault="00BA40E2" w:rsidP="00297AB3">
            <w:pPr>
              <w:jc w:val="center"/>
              <w:rPr>
                <w:b/>
                <w:sz w:val="28"/>
              </w:rPr>
            </w:pPr>
            <w:r w:rsidRPr="00BA40E2">
              <w:rPr>
                <w:b/>
                <w:sz w:val="28"/>
              </w:rPr>
              <w:t>U</w:t>
            </w:r>
          </w:p>
          <w:p w14:paraId="45F3BC60" w14:textId="65D51269" w:rsidR="00BA40E2" w:rsidRPr="00BA40E2" w:rsidRDefault="00BA40E2" w:rsidP="00297AB3">
            <w:pPr>
              <w:jc w:val="center"/>
              <w:rPr>
                <w:b/>
                <w:sz w:val="28"/>
              </w:rPr>
            </w:pPr>
            <w:r>
              <w:rPr>
                <w:b/>
                <w:sz w:val="28"/>
              </w:rPr>
              <w:t>1.4</w:t>
            </w:r>
          </w:p>
        </w:tc>
        <w:tc>
          <w:tcPr>
            <w:tcW w:w="779" w:type="dxa"/>
          </w:tcPr>
          <w:p w14:paraId="623587ED" w14:textId="77777777" w:rsidR="00BA40E2" w:rsidRPr="00BA40E2" w:rsidRDefault="00BA40E2" w:rsidP="00297AB3">
            <w:pPr>
              <w:jc w:val="center"/>
              <w:rPr>
                <w:b/>
                <w:sz w:val="28"/>
              </w:rPr>
            </w:pPr>
            <w:r w:rsidRPr="00BA40E2">
              <w:rPr>
                <w:b/>
                <w:sz w:val="28"/>
              </w:rPr>
              <w:t>Np</w:t>
            </w:r>
          </w:p>
          <w:p w14:paraId="328E9A8C" w14:textId="053A5772" w:rsidR="00BA40E2" w:rsidRPr="00BA40E2" w:rsidRDefault="00BA40E2" w:rsidP="00297AB3">
            <w:pPr>
              <w:jc w:val="center"/>
              <w:rPr>
                <w:b/>
                <w:sz w:val="28"/>
              </w:rPr>
            </w:pPr>
            <w:r>
              <w:rPr>
                <w:b/>
                <w:sz w:val="28"/>
              </w:rPr>
              <w:t>1.4</w:t>
            </w:r>
          </w:p>
        </w:tc>
        <w:tc>
          <w:tcPr>
            <w:tcW w:w="779" w:type="dxa"/>
          </w:tcPr>
          <w:p w14:paraId="7BE6B3DA" w14:textId="77777777" w:rsidR="00BA40E2" w:rsidRPr="00BA40E2" w:rsidRDefault="00BA40E2" w:rsidP="00297AB3">
            <w:pPr>
              <w:jc w:val="center"/>
              <w:rPr>
                <w:b/>
                <w:sz w:val="28"/>
              </w:rPr>
            </w:pPr>
            <w:r w:rsidRPr="00BA40E2">
              <w:rPr>
                <w:b/>
                <w:sz w:val="28"/>
              </w:rPr>
              <w:t>Pu</w:t>
            </w:r>
          </w:p>
          <w:p w14:paraId="23CBC760" w14:textId="7033925C" w:rsidR="00BA40E2" w:rsidRPr="00BA40E2" w:rsidRDefault="00BA40E2" w:rsidP="00297AB3">
            <w:pPr>
              <w:jc w:val="center"/>
              <w:rPr>
                <w:b/>
                <w:sz w:val="28"/>
              </w:rPr>
            </w:pPr>
            <w:r>
              <w:rPr>
                <w:b/>
                <w:sz w:val="28"/>
              </w:rPr>
              <w:t>1.3</w:t>
            </w:r>
          </w:p>
        </w:tc>
        <w:tc>
          <w:tcPr>
            <w:tcW w:w="779" w:type="dxa"/>
          </w:tcPr>
          <w:p w14:paraId="196B144F" w14:textId="77777777" w:rsidR="00BA40E2" w:rsidRPr="00BA40E2" w:rsidRDefault="00BA40E2" w:rsidP="00297AB3">
            <w:pPr>
              <w:jc w:val="center"/>
              <w:rPr>
                <w:b/>
                <w:sz w:val="28"/>
              </w:rPr>
            </w:pPr>
            <w:r w:rsidRPr="00BA40E2">
              <w:rPr>
                <w:b/>
                <w:sz w:val="28"/>
              </w:rPr>
              <w:t>Am</w:t>
            </w:r>
          </w:p>
          <w:p w14:paraId="5BAC7189" w14:textId="03E41692" w:rsidR="00BA40E2" w:rsidRPr="00BA40E2" w:rsidRDefault="00BA40E2" w:rsidP="00297AB3">
            <w:pPr>
              <w:jc w:val="center"/>
              <w:rPr>
                <w:b/>
                <w:sz w:val="28"/>
              </w:rPr>
            </w:pPr>
            <w:r w:rsidRPr="00BA40E2">
              <w:rPr>
                <w:b/>
                <w:sz w:val="28"/>
              </w:rPr>
              <w:t>1.</w:t>
            </w:r>
            <w:r>
              <w:rPr>
                <w:b/>
                <w:sz w:val="28"/>
              </w:rPr>
              <w:t>3</w:t>
            </w:r>
          </w:p>
        </w:tc>
        <w:tc>
          <w:tcPr>
            <w:tcW w:w="779" w:type="dxa"/>
          </w:tcPr>
          <w:p w14:paraId="60428B8B" w14:textId="77777777" w:rsidR="00BA40E2" w:rsidRDefault="00BA40E2" w:rsidP="00297AB3">
            <w:pPr>
              <w:jc w:val="center"/>
              <w:rPr>
                <w:b/>
                <w:sz w:val="28"/>
              </w:rPr>
            </w:pPr>
            <w:r w:rsidRPr="00BA40E2">
              <w:rPr>
                <w:b/>
                <w:sz w:val="28"/>
              </w:rPr>
              <w:t>Cm</w:t>
            </w:r>
          </w:p>
          <w:p w14:paraId="018C6F70" w14:textId="73F04FA6" w:rsidR="00BA40E2" w:rsidRPr="00BA40E2" w:rsidRDefault="00BA40E2" w:rsidP="00297AB3">
            <w:pPr>
              <w:jc w:val="center"/>
              <w:rPr>
                <w:b/>
                <w:sz w:val="28"/>
              </w:rPr>
            </w:pPr>
            <w:r>
              <w:rPr>
                <w:b/>
                <w:sz w:val="28"/>
              </w:rPr>
              <w:t>1.3</w:t>
            </w:r>
          </w:p>
        </w:tc>
        <w:tc>
          <w:tcPr>
            <w:tcW w:w="779" w:type="dxa"/>
          </w:tcPr>
          <w:p w14:paraId="652C92AE" w14:textId="77777777" w:rsidR="00BA40E2" w:rsidRDefault="00BA40E2" w:rsidP="00297AB3">
            <w:pPr>
              <w:jc w:val="center"/>
              <w:rPr>
                <w:b/>
                <w:sz w:val="28"/>
              </w:rPr>
            </w:pPr>
            <w:r w:rsidRPr="00BA40E2">
              <w:rPr>
                <w:b/>
                <w:sz w:val="28"/>
              </w:rPr>
              <w:t>Bk</w:t>
            </w:r>
          </w:p>
          <w:p w14:paraId="039BC6ED" w14:textId="7A041551" w:rsidR="00BA40E2" w:rsidRPr="00BA40E2" w:rsidRDefault="00BA40E2" w:rsidP="00297AB3">
            <w:pPr>
              <w:jc w:val="center"/>
              <w:rPr>
                <w:b/>
                <w:sz w:val="28"/>
              </w:rPr>
            </w:pPr>
            <w:r>
              <w:rPr>
                <w:b/>
                <w:sz w:val="28"/>
              </w:rPr>
              <w:t>1.3</w:t>
            </w:r>
          </w:p>
        </w:tc>
        <w:tc>
          <w:tcPr>
            <w:tcW w:w="779" w:type="dxa"/>
          </w:tcPr>
          <w:p w14:paraId="09B2CB27" w14:textId="77777777" w:rsidR="00BA40E2" w:rsidRDefault="00BA40E2" w:rsidP="00297AB3">
            <w:pPr>
              <w:jc w:val="center"/>
              <w:rPr>
                <w:b/>
                <w:sz w:val="28"/>
              </w:rPr>
            </w:pPr>
            <w:r w:rsidRPr="00BA40E2">
              <w:rPr>
                <w:b/>
                <w:sz w:val="28"/>
              </w:rPr>
              <w:t>Cf</w:t>
            </w:r>
          </w:p>
          <w:p w14:paraId="0A2B1E29" w14:textId="2B283B0F" w:rsidR="00BA40E2" w:rsidRPr="00BA40E2" w:rsidRDefault="00BA40E2" w:rsidP="00297AB3">
            <w:pPr>
              <w:jc w:val="center"/>
              <w:rPr>
                <w:b/>
                <w:sz w:val="28"/>
              </w:rPr>
            </w:pPr>
            <w:r>
              <w:rPr>
                <w:b/>
                <w:sz w:val="28"/>
              </w:rPr>
              <w:t>1.3</w:t>
            </w:r>
          </w:p>
        </w:tc>
        <w:tc>
          <w:tcPr>
            <w:tcW w:w="779" w:type="dxa"/>
          </w:tcPr>
          <w:p w14:paraId="416E8883" w14:textId="77777777" w:rsidR="00BA40E2" w:rsidRDefault="00BA40E2" w:rsidP="00297AB3">
            <w:pPr>
              <w:jc w:val="center"/>
              <w:rPr>
                <w:b/>
                <w:sz w:val="28"/>
              </w:rPr>
            </w:pPr>
            <w:r w:rsidRPr="00BA40E2">
              <w:rPr>
                <w:b/>
                <w:sz w:val="28"/>
              </w:rPr>
              <w:t>Es</w:t>
            </w:r>
          </w:p>
          <w:p w14:paraId="3330C260" w14:textId="4877F02B" w:rsidR="00BA40E2" w:rsidRPr="00BA40E2" w:rsidRDefault="00BA40E2" w:rsidP="00297AB3">
            <w:pPr>
              <w:jc w:val="center"/>
              <w:rPr>
                <w:b/>
                <w:sz w:val="28"/>
              </w:rPr>
            </w:pPr>
            <w:r>
              <w:rPr>
                <w:b/>
                <w:sz w:val="28"/>
              </w:rPr>
              <w:t>1.3</w:t>
            </w:r>
          </w:p>
        </w:tc>
        <w:tc>
          <w:tcPr>
            <w:tcW w:w="779" w:type="dxa"/>
          </w:tcPr>
          <w:p w14:paraId="3C456EA6" w14:textId="77777777" w:rsidR="00BA40E2" w:rsidRDefault="00BA40E2" w:rsidP="00297AB3">
            <w:pPr>
              <w:jc w:val="center"/>
              <w:rPr>
                <w:b/>
                <w:sz w:val="28"/>
              </w:rPr>
            </w:pPr>
            <w:r w:rsidRPr="00BA40E2">
              <w:rPr>
                <w:b/>
                <w:sz w:val="28"/>
              </w:rPr>
              <w:t>Fm</w:t>
            </w:r>
          </w:p>
          <w:p w14:paraId="709DAF46" w14:textId="4EB2A5A7" w:rsidR="00BA40E2" w:rsidRPr="00BA40E2" w:rsidRDefault="00BA40E2" w:rsidP="00297AB3">
            <w:pPr>
              <w:jc w:val="center"/>
              <w:rPr>
                <w:b/>
                <w:sz w:val="28"/>
              </w:rPr>
            </w:pPr>
            <w:r>
              <w:rPr>
                <w:b/>
                <w:sz w:val="28"/>
              </w:rPr>
              <w:t>1.3</w:t>
            </w:r>
          </w:p>
        </w:tc>
        <w:tc>
          <w:tcPr>
            <w:tcW w:w="779" w:type="dxa"/>
          </w:tcPr>
          <w:p w14:paraId="5C020329" w14:textId="77777777" w:rsidR="00BA40E2" w:rsidRPr="00BA40E2" w:rsidRDefault="00BA40E2" w:rsidP="00297AB3">
            <w:pPr>
              <w:jc w:val="center"/>
              <w:rPr>
                <w:b/>
                <w:sz w:val="28"/>
              </w:rPr>
            </w:pPr>
            <w:r w:rsidRPr="00BA40E2">
              <w:rPr>
                <w:b/>
                <w:sz w:val="28"/>
              </w:rPr>
              <w:t>Md</w:t>
            </w:r>
          </w:p>
          <w:p w14:paraId="6C5A1101" w14:textId="544026AB" w:rsidR="00BA40E2" w:rsidRPr="00BA40E2" w:rsidRDefault="00BA40E2" w:rsidP="00297AB3">
            <w:pPr>
              <w:jc w:val="center"/>
              <w:rPr>
                <w:b/>
                <w:sz w:val="28"/>
              </w:rPr>
            </w:pPr>
            <w:r w:rsidRPr="00BA40E2">
              <w:rPr>
                <w:b/>
                <w:sz w:val="28"/>
              </w:rPr>
              <w:t>1.2</w:t>
            </w:r>
          </w:p>
        </w:tc>
        <w:tc>
          <w:tcPr>
            <w:tcW w:w="779" w:type="dxa"/>
          </w:tcPr>
          <w:p w14:paraId="3689DF38" w14:textId="77777777" w:rsidR="00BA40E2" w:rsidRDefault="00BA40E2" w:rsidP="00297AB3">
            <w:pPr>
              <w:jc w:val="center"/>
              <w:rPr>
                <w:b/>
                <w:sz w:val="28"/>
              </w:rPr>
            </w:pPr>
            <w:r>
              <w:rPr>
                <w:b/>
                <w:sz w:val="28"/>
              </w:rPr>
              <w:t>No</w:t>
            </w:r>
          </w:p>
          <w:p w14:paraId="564B47E0" w14:textId="160AB7F0" w:rsidR="00BA40E2" w:rsidRPr="00BA40E2" w:rsidRDefault="00BA40E2" w:rsidP="00297AB3">
            <w:pPr>
              <w:jc w:val="center"/>
              <w:rPr>
                <w:b/>
                <w:sz w:val="28"/>
              </w:rPr>
            </w:pPr>
            <w:r>
              <w:rPr>
                <w:b/>
                <w:sz w:val="28"/>
              </w:rPr>
              <w:t>1.3</w:t>
            </w:r>
          </w:p>
        </w:tc>
      </w:tr>
    </w:tbl>
    <w:p w14:paraId="7F12AE3E" w14:textId="77777777" w:rsidR="00297AB3" w:rsidRDefault="00297AB3" w:rsidP="002250FA">
      <w:pPr>
        <w:jc w:val="center"/>
        <w:rPr>
          <w:rFonts w:ascii="Arial Rounded MT Bold" w:hAnsi="Arial Rounded MT Bold"/>
          <w:b/>
          <w:sz w:val="44"/>
        </w:rPr>
      </w:pPr>
    </w:p>
    <w:p w14:paraId="4D7C9911" w14:textId="6245423B" w:rsidR="002250FA" w:rsidRDefault="002250FA" w:rsidP="002250FA">
      <w:pPr>
        <w:jc w:val="center"/>
        <w:rPr>
          <w:rFonts w:ascii="Arial Rounded MT Bold" w:hAnsi="Arial Rounded MT Bold"/>
          <w:b/>
          <w:sz w:val="44"/>
        </w:rPr>
      </w:pPr>
      <w:r>
        <w:rPr>
          <w:rFonts w:ascii="Arial Rounded MT Bold" w:hAnsi="Arial Rounded MT Bold"/>
          <w:b/>
          <w:noProof/>
          <w:sz w:val="44"/>
        </w:rPr>
        <w:drawing>
          <wp:anchor distT="0" distB="0" distL="114300" distR="114300" simplePos="0" relativeHeight="251660288" behindDoc="0" locked="0" layoutInCell="1" allowOverlap="1" wp14:anchorId="6D1F1046" wp14:editId="5BC03953">
            <wp:simplePos x="0" y="0"/>
            <wp:positionH relativeFrom="column">
              <wp:posOffset>6629400</wp:posOffset>
            </wp:positionH>
            <wp:positionV relativeFrom="paragraph">
              <wp:posOffset>-114300</wp:posOffset>
            </wp:positionV>
            <wp:extent cx="1028700" cy="10216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2166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b/>
          <w:noProof/>
          <w:sz w:val="44"/>
        </w:rPr>
        <w:drawing>
          <wp:anchor distT="0" distB="0" distL="114300" distR="114300" simplePos="0" relativeHeight="251658240" behindDoc="0" locked="0" layoutInCell="1" allowOverlap="1" wp14:anchorId="78641491" wp14:editId="327602B3">
            <wp:simplePos x="0" y="0"/>
            <wp:positionH relativeFrom="column">
              <wp:posOffset>1371600</wp:posOffset>
            </wp:positionH>
            <wp:positionV relativeFrom="paragraph">
              <wp:posOffset>-114300</wp:posOffset>
            </wp:positionV>
            <wp:extent cx="1028700" cy="10216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216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0FA">
        <w:rPr>
          <w:rFonts w:ascii="Arial Rounded MT Bold" w:hAnsi="Arial Rounded MT Bold"/>
          <w:b/>
          <w:sz w:val="44"/>
        </w:rPr>
        <w:t xml:space="preserve">Electronegativities </w:t>
      </w:r>
    </w:p>
    <w:p w14:paraId="4008F2A0" w14:textId="77777777" w:rsidR="002250FA" w:rsidRDefault="002250FA" w:rsidP="002250FA">
      <w:pPr>
        <w:jc w:val="center"/>
        <w:rPr>
          <w:rFonts w:ascii="Arial Rounded MT Bold" w:hAnsi="Arial Rounded MT Bold"/>
          <w:b/>
          <w:sz w:val="44"/>
        </w:rPr>
      </w:pPr>
      <w:r w:rsidRPr="002250FA">
        <w:rPr>
          <w:rFonts w:ascii="Arial Rounded MT Bold" w:hAnsi="Arial Rounded MT Bold"/>
          <w:b/>
          <w:sz w:val="44"/>
        </w:rPr>
        <w:t>of the Elements</w:t>
      </w:r>
    </w:p>
    <w:p w14:paraId="3250A89C" w14:textId="77777777" w:rsidR="002250FA" w:rsidRDefault="002250FA" w:rsidP="002250FA">
      <w:pPr>
        <w:jc w:val="center"/>
        <w:rPr>
          <w:rFonts w:ascii="Arial Rounded MT Bold" w:hAnsi="Arial Rounded MT Bold"/>
          <w:b/>
          <w:sz w:val="44"/>
        </w:rPr>
      </w:pPr>
    </w:p>
    <w:p w14:paraId="5B614342" w14:textId="77777777" w:rsidR="002250FA" w:rsidRDefault="002250FA" w:rsidP="002250FA">
      <w:pPr>
        <w:jc w:val="center"/>
      </w:pPr>
      <w:r w:rsidRPr="002250FA">
        <w:t xml:space="preserve"> </w:t>
      </w:r>
    </w:p>
    <w:p w14:paraId="3D5E2BF8" w14:textId="77777777" w:rsidR="002250FA" w:rsidRDefault="002250FA" w:rsidP="002250FA">
      <w:pPr>
        <w:jc w:val="center"/>
      </w:pPr>
    </w:p>
    <w:p w14:paraId="60C99FA2" w14:textId="77777777" w:rsidR="002250FA" w:rsidRDefault="002250FA" w:rsidP="002250FA">
      <w:pPr>
        <w:jc w:val="center"/>
      </w:pPr>
    </w:p>
    <w:p w14:paraId="0509FE60" w14:textId="77777777" w:rsidR="00D33B15" w:rsidRDefault="00D33B15" w:rsidP="002250FA">
      <w:pPr>
        <w:jc w:val="center"/>
      </w:pPr>
    </w:p>
    <w:p w14:paraId="6B705E72" w14:textId="77777777" w:rsidR="00D33B15" w:rsidRDefault="00D33B15" w:rsidP="002250FA">
      <w:pPr>
        <w:jc w:val="center"/>
      </w:pPr>
    </w:p>
    <w:p w14:paraId="50E436BF" w14:textId="77777777" w:rsidR="00D33B15" w:rsidRDefault="00D33B15" w:rsidP="002250FA">
      <w:pPr>
        <w:jc w:val="center"/>
      </w:pPr>
    </w:p>
    <w:p w14:paraId="69277E1C" w14:textId="77777777" w:rsidR="00D33B15" w:rsidRDefault="00D33B15" w:rsidP="002250FA">
      <w:pPr>
        <w:jc w:val="center"/>
      </w:pPr>
    </w:p>
    <w:p w14:paraId="36464AD2" w14:textId="77777777" w:rsidR="002250FA" w:rsidRDefault="002250FA" w:rsidP="002250FA">
      <w:pPr>
        <w:jc w:val="center"/>
      </w:pPr>
    </w:p>
    <w:p w14:paraId="6C8B052C" w14:textId="2B1DE019" w:rsidR="00B96E3F" w:rsidRPr="00D33B15" w:rsidRDefault="00D33B15" w:rsidP="00D33B15">
      <w:pPr>
        <w:widowControl w:val="0"/>
        <w:autoSpaceDE w:val="0"/>
        <w:autoSpaceDN w:val="0"/>
        <w:adjustRightInd w:val="0"/>
        <w:jc w:val="right"/>
        <w:rPr>
          <w:rFonts w:ascii="Times" w:hAnsi="Times" w:cs="Arial"/>
          <w:b/>
          <w:color w:val="808080" w:themeColor="background1" w:themeShade="80"/>
          <w:sz w:val="16"/>
          <w:szCs w:val="26"/>
        </w:rPr>
      </w:pPr>
      <w:r w:rsidRPr="00D33B15">
        <w:rPr>
          <w:rFonts w:ascii="Times" w:hAnsi="Times" w:cs="Arial"/>
          <w:b/>
          <w:color w:val="808080" w:themeColor="background1" w:themeShade="80"/>
          <w:sz w:val="16"/>
          <w:szCs w:val="26"/>
        </w:rPr>
        <w:t>Copyright © 2014 Science Stuff</w:t>
      </w:r>
    </w:p>
    <w:p w14:paraId="2C5251F6" w14:textId="3E064559" w:rsidR="00B96E3F" w:rsidRDefault="00A3423C" w:rsidP="002250FA">
      <w:pPr>
        <w:jc w:val="center"/>
        <w:rPr>
          <w:rFonts w:ascii="Arial Rounded MT Bold" w:hAnsi="Arial Rounded MT Bold"/>
          <w:b/>
          <w:sz w:val="44"/>
        </w:rPr>
      </w:pPr>
      <w:r>
        <w:rPr>
          <w:rFonts w:ascii="Arial Rounded MT Bold" w:hAnsi="Arial Rounded MT Bold"/>
          <w:b/>
          <w:sz w:val="44"/>
        </w:rPr>
        <w:lastRenderedPageBreak/>
        <w:t>Electronegativity</w:t>
      </w:r>
    </w:p>
    <w:p w14:paraId="4672D29A" w14:textId="77777777" w:rsidR="00A3423C" w:rsidRDefault="00A3423C" w:rsidP="002250FA">
      <w:pPr>
        <w:jc w:val="center"/>
        <w:rPr>
          <w:rFonts w:ascii="Arial Rounded MT Bold" w:hAnsi="Arial Rounded MT Bold"/>
          <w:b/>
          <w:sz w:val="44"/>
        </w:rPr>
      </w:pPr>
    </w:p>
    <w:p w14:paraId="119F3449" w14:textId="3C647559" w:rsidR="00A3423C" w:rsidRDefault="00A3423C" w:rsidP="00A3423C">
      <w:pPr>
        <w:rPr>
          <w:sz w:val="28"/>
        </w:rPr>
      </w:pPr>
      <w:r>
        <w:rPr>
          <w:sz w:val="28"/>
        </w:rPr>
        <w:t>Electronegativity is a measure of an atom’s ability to attract shared electrons to itself in a covalent bond.  Please keep in mind that the electronegativity value</w:t>
      </w:r>
      <w:r w:rsidR="00A02EA8">
        <w:rPr>
          <w:sz w:val="28"/>
        </w:rPr>
        <w:t xml:space="preserve"> is the </w:t>
      </w:r>
      <w:r w:rsidR="00A02EA8" w:rsidRPr="00A02EA8">
        <w:rPr>
          <w:b/>
          <w:i/>
          <w:sz w:val="28"/>
          <w:u w:val="single"/>
        </w:rPr>
        <w:t>relative</w:t>
      </w:r>
      <w:r w:rsidR="00A02EA8">
        <w:rPr>
          <w:sz w:val="28"/>
        </w:rPr>
        <w:t xml:space="preserve"> tendency of an atom to attract shared electrons.  </w:t>
      </w:r>
      <w:r w:rsidR="00AC1420">
        <w:rPr>
          <w:sz w:val="28"/>
        </w:rPr>
        <w:t xml:space="preserve"> The numbers seen on this table are relative to one another and cannot be determined exactly.  This is the table that I use in my chemistry classes, but a different table will likely show different values.</w:t>
      </w:r>
    </w:p>
    <w:p w14:paraId="760EC209" w14:textId="77777777" w:rsidR="00A02EA8" w:rsidRDefault="00A02EA8" w:rsidP="00A3423C">
      <w:pPr>
        <w:rPr>
          <w:sz w:val="28"/>
        </w:rPr>
      </w:pPr>
    </w:p>
    <w:p w14:paraId="65F6D3B8" w14:textId="17DB8C58" w:rsidR="00A02EA8" w:rsidRDefault="00A02EA8" w:rsidP="00A3423C">
      <w:pPr>
        <w:rPr>
          <w:sz w:val="28"/>
        </w:rPr>
      </w:pPr>
      <w:r>
        <w:rPr>
          <w:sz w:val="28"/>
        </w:rPr>
        <w:t>The trend seen on the periodic table for electronegativity is that the electronegativity tends to increase as you move to the right and up on the periodic table.  Of course, the opposite is true as well.  Electronegativity decreases as you move to the left and down the periodic table.</w:t>
      </w:r>
    </w:p>
    <w:p w14:paraId="74F6AED8" w14:textId="77777777" w:rsidR="00AC1420" w:rsidRDefault="00AC1420" w:rsidP="00A3423C">
      <w:pPr>
        <w:rPr>
          <w:sz w:val="28"/>
        </w:rPr>
      </w:pPr>
    </w:p>
    <w:p w14:paraId="369E9AAB" w14:textId="11E7673D" w:rsidR="00AC1420" w:rsidRDefault="00AC1420" w:rsidP="00A3423C">
      <w:pPr>
        <w:rPr>
          <w:sz w:val="28"/>
        </w:rPr>
      </w:pPr>
      <w:r>
        <w:rPr>
          <w:sz w:val="28"/>
        </w:rPr>
        <w:t>These values are useful in determining if a bond is to be classified as nonpolar covalent, polar covalent or ionic.  When determining the polarity of a bond, I use the following scale because this is the scale used in my current chemistry book.  It is very common for this scale to be different depending on the author/publisher.</w:t>
      </w:r>
    </w:p>
    <w:p w14:paraId="240FEC42" w14:textId="77777777" w:rsidR="00AC1420" w:rsidRDefault="00AC1420" w:rsidP="00A3423C">
      <w:pPr>
        <w:rPr>
          <w:sz w:val="28"/>
        </w:rPr>
      </w:pPr>
    </w:p>
    <w:p w14:paraId="66D25F9A" w14:textId="54D94F0F" w:rsidR="00AC1420" w:rsidRDefault="00AC1420" w:rsidP="0082769C">
      <w:pPr>
        <w:jc w:val="center"/>
        <w:rPr>
          <w:sz w:val="28"/>
        </w:rPr>
      </w:pPr>
      <w:r w:rsidRPr="00AC1420">
        <w:rPr>
          <w:sz w:val="28"/>
        </w:rPr>
        <w:sym w:font="Wingdings" w:char="F0DF"/>
      </w:r>
      <w:r w:rsidR="0082769C">
        <w:rPr>
          <w:sz w:val="28"/>
        </w:rPr>
        <w:t>------------------ .3 ---------------------- 1.7</w:t>
      </w:r>
      <w:r>
        <w:rPr>
          <w:sz w:val="28"/>
        </w:rPr>
        <w:t xml:space="preserve"> ----------------</w:t>
      </w:r>
      <w:r w:rsidRPr="00AC1420">
        <w:rPr>
          <w:sz w:val="28"/>
        </w:rPr>
        <w:sym w:font="Wingdings" w:char="F0E0"/>
      </w:r>
    </w:p>
    <w:p w14:paraId="2FAA8A09" w14:textId="3C7E551C" w:rsidR="00AC1420" w:rsidRDefault="00AC1420" w:rsidP="00AC1420">
      <w:pPr>
        <w:rPr>
          <w:sz w:val="28"/>
        </w:rPr>
      </w:pPr>
      <w:r>
        <w:rPr>
          <w:sz w:val="28"/>
        </w:rPr>
        <w:tab/>
      </w:r>
      <w:r>
        <w:rPr>
          <w:sz w:val="28"/>
        </w:rPr>
        <w:tab/>
      </w:r>
      <w:r>
        <w:rPr>
          <w:sz w:val="28"/>
        </w:rPr>
        <w:tab/>
      </w:r>
      <w:r>
        <w:rPr>
          <w:sz w:val="28"/>
        </w:rPr>
        <w:tab/>
      </w:r>
      <w:r>
        <w:rPr>
          <w:sz w:val="28"/>
        </w:rPr>
        <w:tab/>
      </w:r>
      <w:r>
        <w:rPr>
          <w:sz w:val="28"/>
        </w:rPr>
        <w:tab/>
        <w:t>nonpolar</w:t>
      </w:r>
      <w:r>
        <w:rPr>
          <w:sz w:val="28"/>
        </w:rPr>
        <w:tab/>
      </w:r>
      <w:r>
        <w:rPr>
          <w:sz w:val="28"/>
        </w:rPr>
        <w:tab/>
        <w:t xml:space="preserve">   polar</w:t>
      </w:r>
      <w:r>
        <w:rPr>
          <w:sz w:val="28"/>
        </w:rPr>
        <w:tab/>
      </w:r>
      <w:r>
        <w:rPr>
          <w:sz w:val="28"/>
        </w:rPr>
        <w:tab/>
        <w:t xml:space="preserve">      ionic</w:t>
      </w:r>
    </w:p>
    <w:p w14:paraId="5593E4D8" w14:textId="2D36C526" w:rsidR="00AC1420" w:rsidRDefault="00AC1420" w:rsidP="00AC1420">
      <w:pPr>
        <w:rPr>
          <w:sz w:val="28"/>
        </w:rPr>
      </w:pPr>
      <w:r>
        <w:rPr>
          <w:sz w:val="28"/>
        </w:rPr>
        <w:tab/>
      </w:r>
      <w:r>
        <w:rPr>
          <w:sz w:val="28"/>
        </w:rPr>
        <w:tab/>
      </w:r>
      <w:r>
        <w:rPr>
          <w:sz w:val="28"/>
        </w:rPr>
        <w:tab/>
      </w:r>
      <w:r>
        <w:rPr>
          <w:sz w:val="28"/>
        </w:rPr>
        <w:tab/>
      </w:r>
      <w:r>
        <w:rPr>
          <w:sz w:val="28"/>
        </w:rPr>
        <w:tab/>
      </w:r>
      <w:r>
        <w:rPr>
          <w:sz w:val="28"/>
        </w:rPr>
        <w:tab/>
        <w:t>covalent</w:t>
      </w:r>
      <w:r>
        <w:rPr>
          <w:sz w:val="28"/>
        </w:rPr>
        <w:tab/>
      </w:r>
      <w:r>
        <w:rPr>
          <w:sz w:val="28"/>
        </w:rPr>
        <w:tab/>
        <w:t>covalent</w:t>
      </w:r>
    </w:p>
    <w:p w14:paraId="25BF0BDC" w14:textId="77777777" w:rsidR="00AC1420" w:rsidRDefault="00AC1420" w:rsidP="00AC1420">
      <w:pPr>
        <w:rPr>
          <w:sz w:val="28"/>
        </w:rPr>
      </w:pPr>
    </w:p>
    <w:p w14:paraId="5B218D22" w14:textId="77777777" w:rsidR="00DB5690" w:rsidRDefault="00DB5690" w:rsidP="00AC1420">
      <w:pPr>
        <w:rPr>
          <w:b/>
          <w:sz w:val="28"/>
        </w:rPr>
      </w:pPr>
    </w:p>
    <w:p w14:paraId="0D651E13" w14:textId="77777777" w:rsidR="00DB5690" w:rsidRPr="00DB5690" w:rsidRDefault="00AC1420" w:rsidP="00AC1420">
      <w:pPr>
        <w:rPr>
          <w:b/>
          <w:sz w:val="28"/>
        </w:rPr>
      </w:pPr>
      <w:r w:rsidRPr="00DB5690">
        <w:rPr>
          <w:b/>
          <w:sz w:val="28"/>
        </w:rPr>
        <w:t>To determine th</w:t>
      </w:r>
      <w:r w:rsidR="00DB5690" w:rsidRPr="00DB5690">
        <w:rPr>
          <w:b/>
          <w:sz w:val="28"/>
        </w:rPr>
        <w:t>e type of bond:</w:t>
      </w:r>
    </w:p>
    <w:p w14:paraId="29360E8F" w14:textId="08E4E2A7" w:rsidR="00AC1420" w:rsidRDefault="00DB5690" w:rsidP="00DB5690">
      <w:pPr>
        <w:ind w:firstLine="270"/>
        <w:rPr>
          <w:sz w:val="28"/>
        </w:rPr>
      </w:pPr>
      <w:r>
        <w:rPr>
          <w:sz w:val="28"/>
        </w:rPr>
        <w:t>1.</w:t>
      </w:r>
      <w:r>
        <w:rPr>
          <w:sz w:val="28"/>
        </w:rPr>
        <w:tab/>
        <w:t>Look up the electronegativity of the two elements involved in the bond.</w:t>
      </w:r>
    </w:p>
    <w:p w14:paraId="31404006" w14:textId="238E1CA9" w:rsidR="00DB5690" w:rsidRDefault="00DB5690" w:rsidP="00DB5690">
      <w:pPr>
        <w:ind w:firstLine="270"/>
        <w:rPr>
          <w:sz w:val="28"/>
        </w:rPr>
      </w:pPr>
      <w:r>
        <w:rPr>
          <w:sz w:val="28"/>
        </w:rPr>
        <w:t>2.</w:t>
      </w:r>
      <w:r>
        <w:rPr>
          <w:sz w:val="28"/>
        </w:rPr>
        <w:tab/>
        <w:t>Take the absolute difference between the two elements.</w:t>
      </w:r>
    </w:p>
    <w:p w14:paraId="4FD7C42F" w14:textId="1DEE5437" w:rsidR="00DB5690" w:rsidRDefault="00DB5690" w:rsidP="00DB5690">
      <w:pPr>
        <w:ind w:firstLine="270"/>
        <w:rPr>
          <w:sz w:val="28"/>
        </w:rPr>
      </w:pPr>
      <w:r>
        <w:rPr>
          <w:sz w:val="28"/>
        </w:rPr>
        <w:t>3.</w:t>
      </w:r>
      <w:r>
        <w:rPr>
          <w:sz w:val="28"/>
        </w:rPr>
        <w:tab/>
        <w:t>Compare the difference in electronegativity to the scale above.</w:t>
      </w:r>
    </w:p>
    <w:p w14:paraId="53AC7F4F" w14:textId="77777777" w:rsidR="00D33B15" w:rsidRDefault="00D33B15" w:rsidP="00DB5690">
      <w:pPr>
        <w:ind w:firstLine="270"/>
        <w:rPr>
          <w:sz w:val="28"/>
        </w:rPr>
      </w:pPr>
    </w:p>
    <w:p w14:paraId="1B9CEF0A" w14:textId="77777777" w:rsidR="00D33B15" w:rsidRDefault="00D33B15" w:rsidP="00DB5690">
      <w:pPr>
        <w:ind w:firstLine="270"/>
        <w:rPr>
          <w:sz w:val="28"/>
        </w:rPr>
      </w:pPr>
    </w:p>
    <w:p w14:paraId="2FBAE491" w14:textId="77777777" w:rsidR="0082769C" w:rsidRDefault="0082769C" w:rsidP="00DB5690">
      <w:pPr>
        <w:ind w:firstLine="270"/>
        <w:rPr>
          <w:sz w:val="28"/>
        </w:rPr>
      </w:pPr>
      <w:bookmarkStart w:id="0" w:name="_GoBack"/>
      <w:bookmarkEnd w:id="0"/>
    </w:p>
    <w:p w14:paraId="1437AF45" w14:textId="77777777" w:rsidR="00D33B15" w:rsidRDefault="00D33B15" w:rsidP="00DB5690">
      <w:pPr>
        <w:ind w:firstLine="270"/>
        <w:rPr>
          <w:sz w:val="28"/>
        </w:rPr>
      </w:pPr>
    </w:p>
    <w:p w14:paraId="690B5419" w14:textId="77777777" w:rsidR="00D33B15" w:rsidRPr="00D33B15" w:rsidRDefault="00D33B15" w:rsidP="00D33B15">
      <w:pPr>
        <w:widowControl w:val="0"/>
        <w:autoSpaceDE w:val="0"/>
        <w:autoSpaceDN w:val="0"/>
        <w:adjustRightInd w:val="0"/>
        <w:jc w:val="center"/>
        <w:rPr>
          <w:rFonts w:ascii="Times" w:hAnsi="Times" w:cs="Arial"/>
          <w:b/>
          <w:color w:val="262626"/>
          <w:sz w:val="18"/>
          <w:szCs w:val="26"/>
        </w:rPr>
      </w:pPr>
      <w:r w:rsidRPr="00D33B15">
        <w:rPr>
          <w:rFonts w:ascii="Times" w:hAnsi="Times" w:cs="Arial"/>
          <w:b/>
          <w:color w:val="262626"/>
          <w:sz w:val="18"/>
          <w:szCs w:val="26"/>
        </w:rPr>
        <w:t>Created by Amy Brown – Science Stuff</w:t>
      </w:r>
    </w:p>
    <w:p w14:paraId="72A627B5" w14:textId="77777777" w:rsidR="00D33B15" w:rsidRPr="00D33B15" w:rsidRDefault="00D33B15" w:rsidP="00D33B15">
      <w:pPr>
        <w:widowControl w:val="0"/>
        <w:autoSpaceDE w:val="0"/>
        <w:autoSpaceDN w:val="0"/>
        <w:adjustRightInd w:val="0"/>
        <w:jc w:val="center"/>
        <w:rPr>
          <w:rFonts w:ascii="Times" w:hAnsi="Times" w:cs="Arial"/>
          <w:b/>
          <w:color w:val="262626"/>
          <w:sz w:val="18"/>
          <w:szCs w:val="26"/>
        </w:rPr>
      </w:pPr>
      <w:r w:rsidRPr="00D33B15">
        <w:rPr>
          <w:rFonts w:ascii="Times" w:hAnsi="Times" w:cs="Arial"/>
          <w:b/>
          <w:color w:val="262626"/>
          <w:sz w:val="18"/>
          <w:szCs w:val="26"/>
        </w:rPr>
        <w:t>Copyright © 2014 Amy Brown (aka Science Stuff)</w:t>
      </w:r>
    </w:p>
    <w:p w14:paraId="6B4E48C8" w14:textId="77777777" w:rsidR="00D33B15" w:rsidRPr="00D33B15" w:rsidRDefault="00D33B15" w:rsidP="00D33B15">
      <w:pPr>
        <w:widowControl w:val="0"/>
        <w:autoSpaceDE w:val="0"/>
        <w:autoSpaceDN w:val="0"/>
        <w:adjustRightInd w:val="0"/>
        <w:jc w:val="center"/>
        <w:rPr>
          <w:rFonts w:ascii="Times" w:hAnsi="Times" w:cs="Arial"/>
          <w:b/>
          <w:color w:val="262626"/>
          <w:sz w:val="18"/>
          <w:szCs w:val="26"/>
        </w:rPr>
      </w:pPr>
      <w:r w:rsidRPr="00D33B15">
        <w:rPr>
          <w:rFonts w:ascii="Times" w:hAnsi="Times" w:cs="Arial"/>
          <w:b/>
          <w:color w:val="262626"/>
          <w:sz w:val="18"/>
          <w:szCs w:val="26"/>
        </w:rPr>
        <w:t>All rights reserved by author.</w:t>
      </w:r>
    </w:p>
    <w:p w14:paraId="1B7B093A" w14:textId="7AE1964F" w:rsidR="00D33B15" w:rsidRPr="00D33B15" w:rsidRDefault="00D33B15" w:rsidP="00D33B15">
      <w:pPr>
        <w:widowControl w:val="0"/>
        <w:autoSpaceDE w:val="0"/>
        <w:autoSpaceDN w:val="0"/>
        <w:adjustRightInd w:val="0"/>
        <w:jc w:val="center"/>
        <w:rPr>
          <w:rFonts w:ascii="Times" w:hAnsi="Times" w:cs="Arial"/>
          <w:b/>
          <w:color w:val="262626"/>
          <w:sz w:val="18"/>
          <w:szCs w:val="26"/>
        </w:rPr>
      </w:pPr>
    </w:p>
    <w:p w14:paraId="6E8B1757" w14:textId="374BB166" w:rsidR="00D33B15" w:rsidRPr="00D33B15" w:rsidRDefault="00D33B15" w:rsidP="00D33B15">
      <w:pPr>
        <w:widowControl w:val="0"/>
        <w:autoSpaceDE w:val="0"/>
        <w:autoSpaceDN w:val="0"/>
        <w:adjustRightInd w:val="0"/>
        <w:jc w:val="center"/>
        <w:rPr>
          <w:rFonts w:ascii="Times" w:hAnsi="Times" w:cs="Arial"/>
          <w:b/>
          <w:color w:val="262626"/>
          <w:sz w:val="18"/>
          <w:szCs w:val="26"/>
        </w:rPr>
      </w:pPr>
      <w:r w:rsidRPr="00D33B15">
        <w:rPr>
          <w:rFonts w:ascii="Times" w:hAnsi="Times" w:cs="Arial"/>
          <w:b/>
          <w:color w:val="262626"/>
          <w:sz w:val="18"/>
          <w:szCs w:val="26"/>
        </w:rPr>
        <w:t>http://www.teacherspayteachers.com/Store/Science-Stuff</w:t>
      </w:r>
    </w:p>
    <w:sectPr w:rsidR="00D33B15" w:rsidRPr="00D33B15" w:rsidSect="002250F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FA"/>
    <w:rsid w:val="00065CA6"/>
    <w:rsid w:val="002250FA"/>
    <w:rsid w:val="00297AB3"/>
    <w:rsid w:val="00327488"/>
    <w:rsid w:val="00583B29"/>
    <w:rsid w:val="0082769C"/>
    <w:rsid w:val="008E647B"/>
    <w:rsid w:val="0094631A"/>
    <w:rsid w:val="00981399"/>
    <w:rsid w:val="009B34D2"/>
    <w:rsid w:val="00A02EA8"/>
    <w:rsid w:val="00A10A3B"/>
    <w:rsid w:val="00A3423C"/>
    <w:rsid w:val="00AC1420"/>
    <w:rsid w:val="00B96E3F"/>
    <w:rsid w:val="00BA299F"/>
    <w:rsid w:val="00BA40E2"/>
    <w:rsid w:val="00D33B15"/>
    <w:rsid w:val="00DB5690"/>
    <w:rsid w:val="00FC4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91A0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0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50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0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0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50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0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621</TotalTime>
  <Pages>2</Pages>
  <Words>368</Words>
  <Characters>2104</Characters>
  <Application>Microsoft Macintosh Word</Application>
  <DocSecurity>0</DocSecurity>
  <Lines>17</Lines>
  <Paragraphs>4</Paragraphs>
  <ScaleCrop>false</ScaleCrop>
  <Company>Shelby County Schools</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Smith</dc:creator>
  <cp:keywords/>
  <dc:description/>
  <cp:lastModifiedBy>Amy Smith</cp:lastModifiedBy>
  <cp:revision>15</cp:revision>
  <cp:lastPrinted>2014-01-07T14:18:00Z</cp:lastPrinted>
  <dcterms:created xsi:type="dcterms:W3CDTF">2014-01-06T22:13:00Z</dcterms:created>
  <dcterms:modified xsi:type="dcterms:W3CDTF">2014-01-07T22:44:00Z</dcterms:modified>
</cp:coreProperties>
</file>